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4A" w:rsidRPr="00AD4090" w:rsidRDefault="009D264A" w:rsidP="009D264A">
      <w:pPr>
        <w:jc w:val="center"/>
        <w:rPr>
          <w:rFonts w:ascii="Arial" w:hAnsi="Arial" w:cs="Arial"/>
          <w:b/>
          <w:sz w:val="28"/>
          <w:szCs w:val="28"/>
        </w:rPr>
      </w:pPr>
      <w:r w:rsidRPr="00AD4090">
        <w:rPr>
          <w:rFonts w:ascii="Arial" w:hAnsi="Arial" w:cs="Arial"/>
          <w:b/>
          <w:sz w:val="28"/>
          <w:szCs w:val="28"/>
        </w:rPr>
        <w:t>Jason Chan</w:t>
      </w:r>
    </w:p>
    <w:p w:rsidR="009D264A" w:rsidRPr="00AD4090" w:rsidRDefault="009D264A">
      <w:pPr>
        <w:rPr>
          <w:rFonts w:ascii="Arial" w:hAnsi="Arial" w:cs="Arial"/>
        </w:rPr>
      </w:pPr>
    </w:p>
    <w:p w:rsidR="009D264A" w:rsidRPr="00AD4090" w:rsidRDefault="009D264A" w:rsidP="00F92BB8">
      <w:pPr>
        <w:rPr>
          <w:rFonts w:ascii="Arial" w:hAnsi="Arial" w:cs="Arial"/>
          <w:sz w:val="22"/>
          <w:szCs w:val="22"/>
        </w:rPr>
      </w:pPr>
      <w:r w:rsidRPr="00AD4090">
        <w:rPr>
          <w:rFonts w:ascii="Arial" w:hAnsi="Arial" w:cs="Arial"/>
          <w:sz w:val="22"/>
          <w:szCs w:val="22"/>
        </w:rPr>
        <w:t>University</w:t>
      </w:r>
      <w:r w:rsidR="00236125">
        <w:rPr>
          <w:rFonts w:ascii="Arial" w:hAnsi="Arial" w:cs="Arial"/>
          <w:sz w:val="22"/>
          <w:szCs w:val="22"/>
        </w:rPr>
        <w:t xml:space="preserve"> of Minnesota</w:t>
      </w:r>
      <w:r w:rsidRPr="00AD4090">
        <w:rPr>
          <w:rFonts w:ascii="Arial" w:hAnsi="Arial" w:cs="Arial"/>
          <w:sz w:val="22"/>
          <w:szCs w:val="22"/>
        </w:rPr>
        <w:tab/>
      </w:r>
      <w:r w:rsidRPr="00AD4090">
        <w:rPr>
          <w:rFonts w:ascii="Arial" w:hAnsi="Arial" w:cs="Arial"/>
          <w:sz w:val="22"/>
          <w:szCs w:val="22"/>
        </w:rPr>
        <w:tab/>
      </w:r>
      <w:r w:rsidR="00F92BB8" w:rsidRPr="00AD4090">
        <w:rPr>
          <w:rFonts w:ascii="Arial" w:hAnsi="Arial" w:cs="Arial"/>
          <w:sz w:val="22"/>
          <w:szCs w:val="22"/>
        </w:rPr>
        <w:tab/>
      </w:r>
      <w:r w:rsidR="00F92BB8" w:rsidRPr="00AD4090">
        <w:rPr>
          <w:rFonts w:ascii="Arial" w:hAnsi="Arial" w:cs="Arial"/>
          <w:sz w:val="22"/>
          <w:szCs w:val="22"/>
        </w:rPr>
        <w:tab/>
      </w:r>
      <w:r w:rsidR="003B4C14" w:rsidRPr="00AD4090">
        <w:rPr>
          <w:rFonts w:ascii="Arial" w:hAnsi="Arial" w:cs="Arial"/>
          <w:sz w:val="22"/>
          <w:szCs w:val="22"/>
        </w:rPr>
        <w:tab/>
        <w:t xml:space="preserve">          </w:t>
      </w:r>
      <w:r w:rsidR="00B80DF5">
        <w:rPr>
          <w:rFonts w:ascii="Arial" w:hAnsi="Arial" w:cs="Arial"/>
          <w:sz w:val="22"/>
          <w:szCs w:val="22"/>
        </w:rPr>
        <w:tab/>
      </w:r>
      <w:r w:rsidR="00B80DF5">
        <w:rPr>
          <w:rFonts w:ascii="Arial" w:hAnsi="Arial" w:cs="Arial"/>
          <w:sz w:val="22"/>
          <w:szCs w:val="22"/>
        </w:rPr>
        <w:tab/>
      </w:r>
    </w:p>
    <w:p w:rsidR="009D264A" w:rsidRPr="00AD4090" w:rsidRDefault="00236125" w:rsidP="00495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Carlson</w:t>
      </w:r>
      <w:r w:rsidR="003B4C14" w:rsidRPr="00AD4090">
        <w:rPr>
          <w:rFonts w:ascii="Arial" w:hAnsi="Arial" w:cs="Arial"/>
          <w:sz w:val="22"/>
          <w:szCs w:val="22"/>
        </w:rPr>
        <w:t xml:space="preserve"> School</w:t>
      </w:r>
      <w:r w:rsidR="004954FD" w:rsidRPr="00AD4090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ab/>
      </w:r>
      <w:r w:rsidR="00AD4090">
        <w:rPr>
          <w:rFonts w:ascii="Arial" w:hAnsi="Arial" w:cs="Arial"/>
          <w:sz w:val="22"/>
          <w:szCs w:val="22"/>
        </w:rPr>
        <w:tab/>
      </w:r>
      <w:r w:rsidR="00AD4090">
        <w:rPr>
          <w:rFonts w:ascii="Arial" w:hAnsi="Arial" w:cs="Arial"/>
          <w:sz w:val="22"/>
          <w:szCs w:val="22"/>
        </w:rPr>
        <w:tab/>
      </w:r>
      <w:r w:rsidR="00AD4090">
        <w:rPr>
          <w:rFonts w:ascii="Arial" w:hAnsi="Arial" w:cs="Arial"/>
          <w:sz w:val="22"/>
          <w:szCs w:val="22"/>
        </w:rPr>
        <w:tab/>
        <w:t xml:space="preserve">         </w:t>
      </w:r>
      <w:r w:rsidR="003B4C14" w:rsidRPr="00AD4090">
        <w:rPr>
          <w:rFonts w:ascii="Arial" w:hAnsi="Arial" w:cs="Arial"/>
          <w:sz w:val="22"/>
          <w:szCs w:val="22"/>
        </w:rPr>
        <w:t xml:space="preserve"> </w:t>
      </w:r>
      <w:r w:rsidR="00B80DF5">
        <w:rPr>
          <w:rFonts w:ascii="Arial" w:hAnsi="Arial" w:cs="Arial"/>
          <w:sz w:val="22"/>
          <w:szCs w:val="22"/>
        </w:rPr>
        <w:tab/>
      </w:r>
      <w:r w:rsidR="00B80DF5">
        <w:rPr>
          <w:rFonts w:ascii="Arial" w:hAnsi="Arial" w:cs="Arial"/>
          <w:sz w:val="22"/>
          <w:szCs w:val="22"/>
        </w:rPr>
        <w:tab/>
      </w:r>
      <w:r w:rsidR="00482895">
        <w:rPr>
          <w:rFonts w:ascii="Arial" w:hAnsi="Arial" w:cs="Arial"/>
          <w:sz w:val="22"/>
          <w:szCs w:val="22"/>
        </w:rPr>
        <w:t>612-626-9974 (Office)</w:t>
      </w:r>
    </w:p>
    <w:p w:rsidR="009D264A" w:rsidRPr="00AD4090" w:rsidRDefault="003B4C14" w:rsidP="003B4C14">
      <w:pPr>
        <w:rPr>
          <w:rFonts w:ascii="Arial" w:hAnsi="Arial" w:cs="Arial"/>
          <w:sz w:val="22"/>
          <w:szCs w:val="22"/>
        </w:rPr>
      </w:pPr>
      <w:r w:rsidRPr="00AD4090">
        <w:rPr>
          <w:rFonts w:ascii="Arial" w:hAnsi="Arial" w:cs="Arial"/>
          <w:sz w:val="22"/>
          <w:szCs w:val="22"/>
        </w:rPr>
        <w:t>I</w:t>
      </w:r>
      <w:r w:rsidR="00236125">
        <w:rPr>
          <w:rFonts w:ascii="Arial" w:hAnsi="Arial" w:cs="Arial"/>
          <w:sz w:val="22"/>
          <w:szCs w:val="22"/>
        </w:rPr>
        <w:t>nformation &amp; Decision Sciences</w:t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Pr="00AD4090">
        <w:rPr>
          <w:rFonts w:ascii="Arial" w:hAnsi="Arial" w:cs="Arial"/>
          <w:sz w:val="22"/>
          <w:szCs w:val="22"/>
        </w:rPr>
        <w:t xml:space="preserve">          </w:t>
      </w:r>
      <w:r w:rsidR="00B80DF5">
        <w:rPr>
          <w:rFonts w:ascii="Arial" w:hAnsi="Arial" w:cs="Arial"/>
          <w:sz w:val="22"/>
          <w:szCs w:val="22"/>
        </w:rPr>
        <w:tab/>
      </w:r>
      <w:r w:rsidR="00B80DF5">
        <w:rPr>
          <w:rFonts w:ascii="Arial" w:hAnsi="Arial" w:cs="Arial"/>
          <w:sz w:val="22"/>
          <w:szCs w:val="22"/>
        </w:rPr>
        <w:tab/>
      </w:r>
      <w:hyperlink r:id="rId8" w:history="1">
        <w:r w:rsidR="00482895" w:rsidRPr="003B76A5">
          <w:rPr>
            <w:rStyle w:val="Hyperlink"/>
            <w:rFonts w:ascii="Arial" w:hAnsi="Arial" w:cs="Arial"/>
            <w:sz w:val="22"/>
            <w:szCs w:val="22"/>
          </w:rPr>
          <w:t>jchancf@umn.edu</w:t>
        </w:r>
      </w:hyperlink>
    </w:p>
    <w:p w:rsidR="009D264A" w:rsidRPr="00AD4090" w:rsidRDefault="005F6E66" w:rsidP="00495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</w:t>
      </w:r>
      <w:r w:rsidR="009D264A" w:rsidRPr="00AD409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19th</w:t>
      </w:r>
      <w:r w:rsidR="004954FD" w:rsidRPr="00AD4090">
        <w:rPr>
          <w:rFonts w:ascii="Arial" w:hAnsi="Arial" w:cs="Arial"/>
          <w:sz w:val="22"/>
          <w:szCs w:val="22"/>
        </w:rPr>
        <w:t xml:space="preserve"> </w:t>
      </w:r>
      <w:r w:rsidR="00BE5860">
        <w:rPr>
          <w:rFonts w:ascii="Arial" w:hAnsi="Arial" w:cs="Arial"/>
          <w:sz w:val="22"/>
          <w:szCs w:val="22"/>
        </w:rPr>
        <w:t>Ave. S.</w:t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3B4C14" w:rsidRPr="00AD4090">
        <w:rPr>
          <w:rFonts w:ascii="Arial" w:hAnsi="Arial" w:cs="Arial"/>
          <w:sz w:val="22"/>
          <w:szCs w:val="22"/>
        </w:rPr>
        <w:t xml:space="preserve">          </w:t>
      </w:r>
    </w:p>
    <w:p w:rsidR="009D264A" w:rsidRPr="00AD4090" w:rsidRDefault="005F6E66" w:rsidP="003B4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Minneapolis</w:t>
      </w:r>
      <w:r w:rsidR="004954FD" w:rsidRPr="00AD409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MN</w:t>
      </w:r>
      <w:r w:rsidR="004954FD" w:rsidRPr="00AD4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55455</w:t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9D264A" w:rsidRPr="00AD4090">
        <w:rPr>
          <w:rFonts w:ascii="Arial" w:hAnsi="Arial" w:cs="Arial"/>
          <w:sz w:val="22"/>
          <w:szCs w:val="22"/>
        </w:rPr>
        <w:tab/>
      </w:r>
      <w:r w:rsidR="003B4C14" w:rsidRPr="00AD4090">
        <w:rPr>
          <w:rFonts w:ascii="Arial" w:hAnsi="Arial" w:cs="Arial"/>
          <w:sz w:val="22"/>
          <w:szCs w:val="22"/>
        </w:rPr>
        <w:t xml:space="preserve">          </w:t>
      </w:r>
    </w:p>
    <w:p w:rsidR="009D264A" w:rsidRPr="00647E47" w:rsidRDefault="00596632" w:rsidP="00647E47">
      <w:pPr>
        <w:spacing w:after="120"/>
      </w:pPr>
      <w:r>
        <w:rPr>
          <w:noProof/>
        </w:rPr>
        <w:pict>
          <v:line id="_x0000_s1028" style="position:absolute;z-index:251657728" from="-3pt,10.6pt" to="465.75pt,10.6pt"/>
        </w:pict>
      </w:r>
    </w:p>
    <w:p w:rsidR="00236125" w:rsidRPr="00D64574" w:rsidRDefault="00236125" w:rsidP="007D6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Position</w:t>
      </w:r>
    </w:p>
    <w:p w:rsidR="00451446" w:rsidRDefault="00451446" w:rsidP="00451446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</w:t>
      </w:r>
      <w:r w:rsidRPr="00D64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University of Minnesota</w:t>
      </w:r>
      <w:r w:rsidRPr="00D64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Carlson</w:t>
      </w:r>
      <w:r w:rsidRPr="00D64574">
        <w:rPr>
          <w:rFonts w:ascii="Arial" w:hAnsi="Arial" w:cs="Arial"/>
          <w:sz w:val="22"/>
          <w:szCs w:val="22"/>
        </w:rPr>
        <w:t xml:space="preserve"> School of </w:t>
      </w:r>
      <w:r>
        <w:rPr>
          <w:rFonts w:ascii="Arial" w:hAnsi="Arial" w:cs="Arial"/>
          <w:sz w:val="22"/>
          <w:szCs w:val="22"/>
        </w:rPr>
        <w:t>Management</w:t>
      </w:r>
      <w:r w:rsidRPr="00D64574">
        <w:rPr>
          <w:rFonts w:ascii="Arial" w:hAnsi="Arial" w:cs="Arial"/>
          <w:sz w:val="22"/>
          <w:szCs w:val="22"/>
        </w:rPr>
        <w:t xml:space="preserve">, Information &amp; </w:t>
      </w:r>
      <w:r>
        <w:rPr>
          <w:rFonts w:ascii="Arial" w:hAnsi="Arial" w:cs="Arial"/>
          <w:sz w:val="22"/>
          <w:szCs w:val="22"/>
        </w:rPr>
        <w:t xml:space="preserve">Decision </w:t>
      </w:r>
      <w:r w:rsidRPr="00D64574">
        <w:rPr>
          <w:rFonts w:ascii="Arial" w:hAnsi="Arial" w:cs="Arial"/>
          <w:sz w:val="22"/>
          <w:szCs w:val="22"/>
        </w:rPr>
        <w:t>Sciences, 20</w:t>
      </w:r>
      <w:r>
        <w:rPr>
          <w:rFonts w:ascii="Arial" w:hAnsi="Arial" w:cs="Arial"/>
          <w:sz w:val="22"/>
          <w:szCs w:val="22"/>
        </w:rPr>
        <w:t>19</w:t>
      </w:r>
      <w:r w:rsidRPr="00D6457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Present</w:t>
      </w:r>
    </w:p>
    <w:p w:rsidR="00236125" w:rsidRDefault="00236125" w:rsidP="007D656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</w:t>
      </w:r>
      <w:r w:rsidRPr="00D64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University of Minnesota</w:t>
      </w:r>
      <w:r w:rsidRPr="00D64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Carlson</w:t>
      </w:r>
      <w:r w:rsidRPr="00D64574">
        <w:rPr>
          <w:rFonts w:ascii="Arial" w:hAnsi="Arial" w:cs="Arial"/>
          <w:sz w:val="22"/>
          <w:szCs w:val="22"/>
        </w:rPr>
        <w:t xml:space="preserve"> School of </w:t>
      </w:r>
      <w:r>
        <w:rPr>
          <w:rFonts w:ascii="Arial" w:hAnsi="Arial" w:cs="Arial"/>
          <w:sz w:val="22"/>
          <w:szCs w:val="22"/>
        </w:rPr>
        <w:t>Management</w:t>
      </w:r>
      <w:r w:rsidRPr="00D64574">
        <w:rPr>
          <w:rFonts w:ascii="Arial" w:hAnsi="Arial" w:cs="Arial"/>
          <w:sz w:val="22"/>
          <w:szCs w:val="22"/>
        </w:rPr>
        <w:t xml:space="preserve">, Information &amp; </w:t>
      </w:r>
      <w:r>
        <w:rPr>
          <w:rFonts w:ascii="Arial" w:hAnsi="Arial" w:cs="Arial"/>
          <w:sz w:val="22"/>
          <w:szCs w:val="22"/>
        </w:rPr>
        <w:t xml:space="preserve">Decision </w:t>
      </w:r>
      <w:r w:rsidRPr="00D64574">
        <w:rPr>
          <w:rFonts w:ascii="Arial" w:hAnsi="Arial" w:cs="Arial"/>
          <w:sz w:val="22"/>
          <w:szCs w:val="22"/>
        </w:rPr>
        <w:t>Sciences, 20</w:t>
      </w:r>
      <w:r>
        <w:rPr>
          <w:rFonts w:ascii="Arial" w:hAnsi="Arial" w:cs="Arial"/>
          <w:sz w:val="22"/>
          <w:szCs w:val="22"/>
        </w:rPr>
        <w:t>14</w:t>
      </w:r>
      <w:r w:rsidRPr="00D64574">
        <w:rPr>
          <w:rFonts w:ascii="Arial" w:hAnsi="Arial" w:cs="Arial"/>
          <w:sz w:val="22"/>
          <w:szCs w:val="22"/>
        </w:rPr>
        <w:t>-</w:t>
      </w:r>
      <w:r w:rsidR="00451446">
        <w:rPr>
          <w:rFonts w:ascii="Arial" w:hAnsi="Arial" w:cs="Arial"/>
          <w:sz w:val="22"/>
          <w:szCs w:val="22"/>
        </w:rPr>
        <w:t>2019</w:t>
      </w:r>
    </w:p>
    <w:p w:rsidR="00236125" w:rsidRDefault="00236125" w:rsidP="007D6568">
      <w:pPr>
        <w:rPr>
          <w:rFonts w:ascii="Arial" w:hAnsi="Arial" w:cs="Arial"/>
          <w:b/>
        </w:rPr>
      </w:pPr>
    </w:p>
    <w:p w:rsidR="009D264A" w:rsidRPr="00D64574" w:rsidRDefault="009D264A" w:rsidP="007D6568">
      <w:pPr>
        <w:rPr>
          <w:rFonts w:ascii="Arial" w:hAnsi="Arial" w:cs="Arial"/>
          <w:b/>
        </w:rPr>
      </w:pPr>
      <w:r w:rsidRPr="00D64574">
        <w:rPr>
          <w:rFonts w:ascii="Arial" w:hAnsi="Arial" w:cs="Arial"/>
          <w:b/>
        </w:rPr>
        <w:t>Education</w:t>
      </w:r>
    </w:p>
    <w:p w:rsidR="002F55FF" w:rsidRDefault="003A3034" w:rsidP="007D656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</w:t>
      </w:r>
      <w:r w:rsidR="00ED5A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F55FF" w:rsidRPr="00D64574">
        <w:rPr>
          <w:rFonts w:ascii="Arial" w:hAnsi="Arial" w:cs="Arial"/>
          <w:sz w:val="22"/>
          <w:szCs w:val="22"/>
        </w:rPr>
        <w:t>New York University, Information, Op</w:t>
      </w:r>
      <w:r w:rsidR="007C6FBC">
        <w:rPr>
          <w:rFonts w:ascii="Arial" w:hAnsi="Arial" w:cs="Arial"/>
          <w:sz w:val="22"/>
          <w:szCs w:val="22"/>
        </w:rPr>
        <w:t>erations &amp; Management Sciences</w:t>
      </w:r>
    </w:p>
    <w:p w:rsidR="007C6FBC" w:rsidRDefault="006471FE" w:rsidP="007D656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D64574">
        <w:rPr>
          <w:rFonts w:ascii="Arial" w:hAnsi="Arial" w:cs="Arial"/>
          <w:sz w:val="22"/>
          <w:szCs w:val="22"/>
        </w:rPr>
        <w:t xml:space="preserve">Bachelor of Computing, </w:t>
      </w:r>
      <w:r w:rsidR="009D264A" w:rsidRPr="00D64574">
        <w:rPr>
          <w:rFonts w:ascii="Arial" w:hAnsi="Arial" w:cs="Arial"/>
          <w:sz w:val="22"/>
          <w:szCs w:val="22"/>
        </w:rPr>
        <w:t>National University of Singapore</w:t>
      </w:r>
      <w:r w:rsidRPr="00D64574">
        <w:rPr>
          <w:rFonts w:ascii="Arial" w:hAnsi="Arial" w:cs="Arial"/>
          <w:sz w:val="22"/>
          <w:szCs w:val="22"/>
        </w:rPr>
        <w:t>, Information Systems</w:t>
      </w:r>
      <w:r w:rsidR="00933AA4" w:rsidRPr="00D64574">
        <w:rPr>
          <w:rFonts w:ascii="Arial" w:hAnsi="Arial" w:cs="Arial"/>
          <w:sz w:val="22"/>
          <w:szCs w:val="22"/>
        </w:rPr>
        <w:t xml:space="preserve">. </w:t>
      </w:r>
    </w:p>
    <w:p w:rsidR="00003FA4" w:rsidRDefault="00003FA4" w:rsidP="007D6568">
      <w:pPr>
        <w:rPr>
          <w:rFonts w:ascii="Arial" w:hAnsi="Arial" w:cs="Arial"/>
          <w:b/>
        </w:rPr>
      </w:pPr>
    </w:p>
    <w:p w:rsidR="002A4C4B" w:rsidRPr="00D64574" w:rsidRDefault="002A4C4B" w:rsidP="007D6568">
      <w:pPr>
        <w:rPr>
          <w:rFonts w:ascii="Arial" w:hAnsi="Arial" w:cs="Arial"/>
          <w:b/>
          <w:bCs/>
          <w:iCs/>
        </w:rPr>
      </w:pPr>
      <w:r w:rsidRPr="00D64574">
        <w:rPr>
          <w:rFonts w:ascii="Arial" w:hAnsi="Arial" w:cs="Arial"/>
          <w:b/>
          <w:bCs/>
          <w:iCs/>
        </w:rPr>
        <w:t>Research Interests</w:t>
      </w:r>
      <w:r w:rsidR="00FB0368" w:rsidRPr="00D64574">
        <w:rPr>
          <w:rFonts w:ascii="Arial" w:hAnsi="Arial" w:cs="Arial"/>
          <w:b/>
          <w:bCs/>
          <w:iCs/>
        </w:rPr>
        <w:t xml:space="preserve"> &amp; Methods</w:t>
      </w:r>
    </w:p>
    <w:p w:rsidR="00DF40D5" w:rsidRDefault="00DF40D5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&amp; Economic Impact</w:t>
      </w:r>
      <w:r w:rsidR="00A51A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Internet</w:t>
      </w:r>
    </w:p>
    <w:p w:rsidR="00DF40D5" w:rsidRPr="00DF40D5" w:rsidRDefault="00DF40D5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D64574">
        <w:rPr>
          <w:rFonts w:ascii="Arial" w:hAnsi="Arial" w:cs="Arial"/>
          <w:sz w:val="22"/>
          <w:szCs w:val="22"/>
        </w:rPr>
        <w:t xml:space="preserve">Health IT and Economics </w:t>
      </w:r>
    </w:p>
    <w:p w:rsidR="002A4C4B" w:rsidRPr="00DF40D5" w:rsidRDefault="002A4C4B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D64574">
        <w:rPr>
          <w:rFonts w:ascii="Arial" w:hAnsi="Arial" w:cs="Arial"/>
          <w:sz w:val="22"/>
          <w:szCs w:val="22"/>
        </w:rPr>
        <w:t>Social Media</w:t>
      </w:r>
      <w:r w:rsidR="00DF40D5">
        <w:rPr>
          <w:rFonts w:ascii="Arial" w:hAnsi="Arial" w:cs="Arial"/>
          <w:sz w:val="22"/>
          <w:szCs w:val="22"/>
        </w:rPr>
        <w:t xml:space="preserve">, </w:t>
      </w:r>
      <w:r w:rsidR="00DF40D5" w:rsidRPr="00D64574">
        <w:rPr>
          <w:rFonts w:ascii="Arial" w:hAnsi="Arial" w:cs="Arial"/>
          <w:sz w:val="22"/>
          <w:szCs w:val="22"/>
        </w:rPr>
        <w:t>Online Advertising</w:t>
      </w:r>
      <w:r w:rsidR="007C255D">
        <w:rPr>
          <w:rFonts w:ascii="Arial" w:hAnsi="Arial" w:cs="Arial"/>
          <w:sz w:val="22"/>
          <w:szCs w:val="22"/>
        </w:rPr>
        <w:t>,</w:t>
      </w:r>
      <w:r w:rsidR="00DF40D5" w:rsidRPr="00D64574">
        <w:rPr>
          <w:rFonts w:ascii="Arial" w:hAnsi="Arial" w:cs="Arial"/>
          <w:sz w:val="22"/>
          <w:szCs w:val="22"/>
        </w:rPr>
        <w:t xml:space="preserve"> and E</w:t>
      </w:r>
      <w:r w:rsidR="00DF40D5">
        <w:rPr>
          <w:rFonts w:ascii="Arial" w:hAnsi="Arial" w:cs="Arial"/>
          <w:sz w:val="22"/>
          <w:szCs w:val="22"/>
        </w:rPr>
        <w:t>-C</w:t>
      </w:r>
      <w:r w:rsidR="00DF40D5" w:rsidRPr="00D64574">
        <w:rPr>
          <w:rFonts w:ascii="Arial" w:hAnsi="Arial" w:cs="Arial"/>
          <w:sz w:val="22"/>
          <w:szCs w:val="22"/>
        </w:rPr>
        <w:t>ommerce</w:t>
      </w:r>
    </w:p>
    <w:p w:rsidR="00853FDC" w:rsidRDefault="00853FDC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BF5FF0">
        <w:rPr>
          <w:rFonts w:ascii="Arial" w:hAnsi="Arial" w:cs="Arial"/>
          <w:sz w:val="22"/>
          <w:szCs w:val="22"/>
        </w:rPr>
        <w:t xml:space="preserve">Econometrics, Panel Data Models, Experiments, </w:t>
      </w:r>
      <w:r w:rsidR="00BF5FF0">
        <w:rPr>
          <w:rFonts w:ascii="Arial" w:hAnsi="Arial" w:cs="Arial"/>
          <w:sz w:val="22"/>
          <w:szCs w:val="22"/>
        </w:rPr>
        <w:t>Causal Inference</w:t>
      </w:r>
    </w:p>
    <w:p w:rsidR="00236125" w:rsidRPr="00BF5FF0" w:rsidRDefault="00236125" w:rsidP="007D6568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F824B8" w:rsidRDefault="00BF722F" w:rsidP="007D6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  <w:r w:rsidR="008262F6">
        <w:rPr>
          <w:rFonts w:ascii="Arial" w:hAnsi="Arial" w:cs="Arial"/>
          <w:b/>
        </w:rPr>
        <w:t>, Achievements</w:t>
      </w:r>
      <w:r>
        <w:rPr>
          <w:rFonts w:ascii="Arial" w:hAnsi="Arial" w:cs="Arial"/>
          <w:b/>
        </w:rPr>
        <w:t xml:space="preserve"> and </w:t>
      </w:r>
      <w:r w:rsidR="00F824B8">
        <w:rPr>
          <w:rFonts w:ascii="Arial" w:hAnsi="Arial" w:cs="Arial"/>
          <w:b/>
        </w:rPr>
        <w:t xml:space="preserve">Grants </w:t>
      </w:r>
    </w:p>
    <w:p w:rsidR="00737457" w:rsidRDefault="00737457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Management Science Winner of the Best IS Paper 2020 </w:t>
      </w:r>
    </w:p>
    <w:p w:rsidR="00737457" w:rsidRDefault="00737457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Science Finalist of the Best IS Paper 2020</w:t>
      </w:r>
    </w:p>
    <w:p w:rsidR="001E5AE1" w:rsidRDefault="001E5AE1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1E5AE1">
        <w:rPr>
          <w:rFonts w:ascii="Arial" w:hAnsi="Arial" w:cs="Arial"/>
          <w:sz w:val="22"/>
          <w:szCs w:val="22"/>
        </w:rPr>
        <w:t>Hennepin-University Collaborative Grant</w:t>
      </w:r>
      <w:r>
        <w:rPr>
          <w:rFonts w:ascii="Arial" w:hAnsi="Arial" w:cs="Arial"/>
          <w:sz w:val="22"/>
          <w:szCs w:val="22"/>
        </w:rPr>
        <w:t xml:space="preserve"> 2019 ($35,000)</w:t>
      </w:r>
    </w:p>
    <w:p w:rsidR="008262F6" w:rsidRDefault="008262F6" w:rsidP="008262F6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Science Distinguished Service Award 2017, 2018</w:t>
      </w:r>
    </w:p>
    <w:p w:rsidR="00BF3C25" w:rsidRDefault="00BF3C25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Reviewer Award at MIS Quarterly, 2018</w:t>
      </w:r>
    </w:p>
    <w:p w:rsidR="00B50711" w:rsidRDefault="00B50711" w:rsidP="005C44D9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Reviewer Award at Information Systems Research</w:t>
      </w:r>
      <w:r w:rsidR="004520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</w:t>
      </w:r>
      <w:r w:rsidR="00BF3C25">
        <w:rPr>
          <w:rFonts w:ascii="Arial" w:hAnsi="Arial" w:cs="Arial"/>
          <w:sz w:val="22"/>
          <w:szCs w:val="22"/>
        </w:rPr>
        <w:t>8</w:t>
      </w:r>
    </w:p>
    <w:p w:rsidR="005C44D9" w:rsidRDefault="005C44D9" w:rsidP="005C44D9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Institute Summer Grant (2012, 2013, 2019)</w:t>
      </w:r>
    </w:p>
    <w:p w:rsidR="006A656E" w:rsidRDefault="006A656E" w:rsidP="00DD4302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Vice President of Informs Information Systems Society (Fall 2019) </w:t>
      </w:r>
    </w:p>
    <w:p w:rsidR="007B4E5F" w:rsidRDefault="007B4E5F" w:rsidP="00DD4302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Track Paper at 2018 ICIS</w:t>
      </w:r>
    </w:p>
    <w:p w:rsidR="00DD4302" w:rsidRDefault="00DD4302" w:rsidP="00DD4302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and Jim Lawrence Fellowship</w:t>
      </w:r>
    </w:p>
    <w:p w:rsidR="00DD4302" w:rsidRDefault="00DD4302" w:rsidP="00DD4302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Poets and Quants 40 Best Business Professors Under 40</w:t>
      </w:r>
    </w:p>
    <w:p w:rsidR="006434D0" w:rsidRDefault="006434D0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Associate Editor for ICIS 2017 (IT &amp; Social Change Track)</w:t>
      </w:r>
    </w:p>
    <w:p w:rsidR="00574AD7" w:rsidRDefault="00574AD7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Associate Editor for ICIS 2016 (E-Business &amp; E-Government Track)</w:t>
      </w:r>
    </w:p>
    <w:p w:rsidR="00547197" w:rsidRDefault="007C5465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 Mason University Privacy Scholars Fellowship 2016 ($</w:t>
      </w:r>
      <w:r w:rsidR="00043B4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,000)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AIS Senior Editors’ Best Publication 2014</w:t>
      </w:r>
      <w:r w:rsidR="00936CBA">
        <w:rPr>
          <w:rFonts w:ascii="Arial" w:hAnsi="Arial" w:cs="Arial"/>
          <w:sz w:val="22"/>
          <w:szCs w:val="22"/>
        </w:rPr>
        <w:t xml:space="preserve"> (awarded in Dec 2015)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 Quarterly Best Paper 2014</w:t>
      </w:r>
      <w:r w:rsidR="00936CBA">
        <w:rPr>
          <w:rFonts w:ascii="Arial" w:hAnsi="Arial" w:cs="Arial"/>
          <w:sz w:val="22"/>
          <w:szCs w:val="22"/>
        </w:rPr>
        <w:t xml:space="preserve"> (awarded in Dec 2015)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Winner of ISS </w:t>
      </w:r>
      <w:proofErr w:type="spellStart"/>
      <w:r>
        <w:rPr>
          <w:rFonts w:ascii="Arial" w:hAnsi="Arial" w:cs="Arial"/>
          <w:sz w:val="22"/>
          <w:szCs w:val="22"/>
        </w:rPr>
        <w:t>Nunamaker</w:t>
      </w:r>
      <w:proofErr w:type="spellEnd"/>
      <w:r>
        <w:rPr>
          <w:rFonts w:ascii="Arial" w:hAnsi="Arial" w:cs="Arial"/>
          <w:sz w:val="22"/>
          <w:szCs w:val="22"/>
        </w:rPr>
        <w:t>-Chen Dissertation Award 2014</w:t>
      </w:r>
      <w:r w:rsidR="00936CBA">
        <w:rPr>
          <w:rFonts w:ascii="Arial" w:hAnsi="Arial" w:cs="Arial"/>
          <w:sz w:val="22"/>
          <w:szCs w:val="22"/>
        </w:rPr>
        <w:t xml:space="preserve"> (awarded in Oct 2015)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commendation from Center of Educational Innovation, UMN, 2015</w:t>
      </w:r>
      <w:r w:rsidR="006434D0">
        <w:rPr>
          <w:rFonts w:ascii="Arial" w:hAnsi="Arial" w:cs="Arial"/>
          <w:sz w:val="22"/>
          <w:szCs w:val="22"/>
        </w:rPr>
        <w:t>, 2016, 2017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Dean’s small grant for research Fall 2015 ($10,000)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Dean’s small grant for teaching Spring 2015 ($1,000)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Paper Nominee at 2014 ICIS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Dean’s commendation letter for teaching excellence, NYU Stern, 2014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Selected Participant for OCIS Doctoral Consortium 2013</w:t>
      </w:r>
    </w:p>
    <w:p w:rsid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Paper Award in 2011 Workshop on Health IT and Economics</w:t>
      </w:r>
    </w:p>
    <w:p w:rsidR="00F824B8" w:rsidRPr="009C42A0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Joseph Taggart Fellowship, NYU, 2013-2014</w:t>
      </w:r>
    </w:p>
    <w:p w:rsidR="00F824B8" w:rsidRPr="00F824B8" w:rsidRDefault="00F824B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 Fellowship, Stern School of Business, NYU, 2009-2013</w:t>
      </w:r>
    </w:p>
    <w:p w:rsidR="00F54D82" w:rsidRDefault="00F54D82" w:rsidP="00853FDC">
      <w:pPr>
        <w:spacing w:after="120"/>
        <w:rPr>
          <w:rFonts w:ascii="Arial" w:hAnsi="Arial" w:cs="Arial"/>
          <w:b/>
        </w:rPr>
      </w:pPr>
    </w:p>
    <w:p w:rsidR="00853FDC" w:rsidRDefault="00102B01" w:rsidP="007D6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Refereed Journal </w:t>
      </w:r>
      <w:r w:rsidR="00853FDC" w:rsidRPr="00D64574">
        <w:rPr>
          <w:rFonts w:ascii="Arial" w:hAnsi="Arial" w:cs="Arial"/>
          <w:b/>
        </w:rPr>
        <w:t>Publications</w:t>
      </w:r>
    </w:p>
    <w:p w:rsidR="00853FDC" w:rsidRDefault="00853FDC" w:rsidP="007D656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CD1B9E">
        <w:rPr>
          <w:rFonts w:ascii="Arial" w:hAnsi="Arial" w:cs="Arial"/>
          <w:sz w:val="22"/>
          <w:szCs w:val="22"/>
          <w:u w:val="single"/>
        </w:rPr>
        <w:t>Chan, J.</w:t>
      </w:r>
      <w:r w:rsidRPr="00D64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Ghose</w:t>
      </w:r>
      <w:r w:rsidRPr="00D64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D64574">
        <w:rPr>
          <w:rFonts w:ascii="Arial" w:hAnsi="Arial" w:cs="Arial"/>
          <w:sz w:val="22"/>
          <w:szCs w:val="22"/>
        </w:rPr>
        <w:t xml:space="preserve">. </w:t>
      </w:r>
      <w:r w:rsidR="004C08CC">
        <w:rPr>
          <w:rFonts w:ascii="Arial" w:hAnsi="Arial" w:cs="Arial"/>
          <w:sz w:val="22"/>
          <w:szCs w:val="22"/>
        </w:rPr>
        <w:t xml:space="preserve">2014. </w:t>
      </w:r>
      <w:r w:rsidRPr="00D64574">
        <w:rPr>
          <w:rFonts w:ascii="Arial" w:hAnsi="Arial" w:cs="Arial"/>
          <w:sz w:val="22"/>
          <w:szCs w:val="22"/>
        </w:rPr>
        <w:t>“</w:t>
      </w:r>
      <w:r w:rsidR="00675F50">
        <w:rPr>
          <w:rFonts w:ascii="Arial" w:hAnsi="Arial" w:cs="Arial"/>
          <w:sz w:val="22"/>
          <w:szCs w:val="22"/>
        </w:rPr>
        <w:t>Internet’s Dirty Secret:</w:t>
      </w:r>
      <w:r w:rsidR="00AC13E0">
        <w:rPr>
          <w:rFonts w:ascii="Arial" w:hAnsi="Arial" w:cs="Arial"/>
          <w:sz w:val="22"/>
          <w:szCs w:val="22"/>
        </w:rPr>
        <w:t xml:space="preserve"> Assessing the Impact of Online </w:t>
      </w:r>
      <w:r w:rsidR="00675F50">
        <w:rPr>
          <w:rFonts w:ascii="Arial" w:hAnsi="Arial" w:cs="Arial"/>
          <w:sz w:val="22"/>
          <w:szCs w:val="22"/>
        </w:rPr>
        <w:t>Intermediaries on HIV Transmission</w:t>
      </w:r>
      <w:r w:rsidRPr="00D64574">
        <w:rPr>
          <w:rFonts w:ascii="Arial" w:hAnsi="Arial" w:cs="Arial"/>
          <w:sz w:val="22"/>
          <w:szCs w:val="22"/>
        </w:rPr>
        <w:t>”</w:t>
      </w:r>
      <w:r w:rsidR="00675F50">
        <w:rPr>
          <w:rFonts w:ascii="Arial" w:hAnsi="Arial" w:cs="Arial"/>
          <w:sz w:val="22"/>
          <w:szCs w:val="22"/>
        </w:rPr>
        <w:t>,</w:t>
      </w:r>
      <w:r w:rsidRPr="00D64574">
        <w:rPr>
          <w:rFonts w:ascii="Arial" w:hAnsi="Arial" w:cs="Arial"/>
          <w:sz w:val="22"/>
          <w:szCs w:val="22"/>
        </w:rPr>
        <w:t xml:space="preserve"> </w:t>
      </w:r>
      <w:r w:rsidR="00675F50">
        <w:rPr>
          <w:rFonts w:ascii="Arial" w:hAnsi="Arial" w:cs="Arial"/>
          <w:i/>
          <w:iCs/>
          <w:sz w:val="22"/>
          <w:szCs w:val="22"/>
        </w:rPr>
        <w:t>MIS Quarterly</w:t>
      </w:r>
      <w:r w:rsidR="00B80DF5">
        <w:rPr>
          <w:rFonts w:ascii="Arial" w:hAnsi="Arial" w:cs="Arial"/>
          <w:sz w:val="22"/>
          <w:szCs w:val="22"/>
        </w:rPr>
        <w:t xml:space="preserve">, </w:t>
      </w:r>
      <w:r w:rsidR="004C08CC">
        <w:rPr>
          <w:rFonts w:ascii="Arial" w:hAnsi="Arial" w:cs="Arial"/>
          <w:sz w:val="22"/>
          <w:szCs w:val="22"/>
        </w:rPr>
        <w:t>(</w:t>
      </w:r>
      <w:r w:rsidR="004C08CC" w:rsidRPr="004C08CC">
        <w:rPr>
          <w:rFonts w:ascii="Arial" w:hAnsi="Arial" w:cs="Arial"/>
          <w:sz w:val="22"/>
          <w:szCs w:val="22"/>
        </w:rPr>
        <w:t>38:4</w:t>
      </w:r>
      <w:r w:rsidR="004C08CC">
        <w:rPr>
          <w:rFonts w:ascii="Arial" w:hAnsi="Arial" w:cs="Arial"/>
          <w:sz w:val="22"/>
          <w:szCs w:val="22"/>
        </w:rPr>
        <w:t>), pp.955-975</w:t>
      </w:r>
      <w:r w:rsidR="00B80DF5">
        <w:rPr>
          <w:rFonts w:ascii="Arial" w:hAnsi="Arial" w:cs="Arial"/>
          <w:sz w:val="22"/>
          <w:szCs w:val="22"/>
        </w:rPr>
        <w:t>.</w:t>
      </w:r>
      <w:r w:rsidRPr="00D64574">
        <w:rPr>
          <w:rFonts w:ascii="Arial" w:hAnsi="Arial" w:cs="Arial"/>
          <w:sz w:val="22"/>
          <w:szCs w:val="22"/>
        </w:rPr>
        <w:t xml:space="preserve"> </w:t>
      </w:r>
    </w:p>
    <w:p w:rsidR="00270204" w:rsidRDefault="00102B01" w:rsidP="007D6568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810628">
        <w:rPr>
          <w:rFonts w:ascii="Arial" w:hAnsi="Arial" w:cs="Arial"/>
          <w:color w:val="0070C0"/>
          <w:sz w:val="22"/>
          <w:szCs w:val="22"/>
        </w:rPr>
        <w:t>Best paper award at 2011 Workshop of Health IT and Economics</w:t>
      </w:r>
    </w:p>
    <w:p w:rsidR="00270204" w:rsidRDefault="00270204" w:rsidP="007D6568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MIS</w:t>
      </w:r>
      <w:r w:rsidR="001D025A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Q</w:t>
      </w:r>
      <w:r w:rsidR="001D025A">
        <w:rPr>
          <w:rFonts w:ascii="Arial" w:hAnsi="Arial" w:cs="Arial"/>
          <w:color w:val="0070C0"/>
          <w:sz w:val="22"/>
          <w:szCs w:val="22"/>
        </w:rPr>
        <w:t>uarterly</w:t>
      </w:r>
      <w:r>
        <w:rPr>
          <w:rFonts w:ascii="Arial" w:hAnsi="Arial" w:cs="Arial"/>
          <w:color w:val="0070C0"/>
          <w:sz w:val="22"/>
          <w:szCs w:val="22"/>
        </w:rPr>
        <w:t xml:space="preserve"> Best Paper 2014</w:t>
      </w:r>
    </w:p>
    <w:p w:rsidR="00102B01" w:rsidRDefault="00270204" w:rsidP="007D6568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AIS Senior Scholars’ Best Publication 2014</w:t>
      </w:r>
      <w:r w:rsidR="00102B01" w:rsidRPr="00810628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4C08CC" w:rsidRDefault="004C08CC" w:rsidP="007D656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4C08CC">
        <w:rPr>
          <w:rFonts w:ascii="Arial" w:hAnsi="Arial" w:cs="Arial"/>
          <w:color w:val="000000" w:themeColor="text1"/>
          <w:sz w:val="22"/>
          <w:szCs w:val="22"/>
          <w:u w:val="single"/>
        </w:rPr>
        <w:t>Chan, J.</w:t>
      </w:r>
      <w:r w:rsidRPr="004C08CC">
        <w:rPr>
          <w:rFonts w:ascii="Arial" w:hAnsi="Arial" w:cs="Arial"/>
          <w:color w:val="000000" w:themeColor="text1"/>
          <w:sz w:val="22"/>
          <w:szCs w:val="22"/>
        </w:rPr>
        <w:t xml:space="preserve">, Ghose, A., and Seamans, R. 2016. The Internet and Racial Hate Crime: Offline Spillovers from Online Access, </w:t>
      </w:r>
      <w:r w:rsidRPr="006434D0">
        <w:rPr>
          <w:rFonts w:ascii="Arial" w:hAnsi="Arial" w:cs="Arial"/>
          <w:i/>
          <w:color w:val="000000" w:themeColor="text1"/>
          <w:sz w:val="22"/>
          <w:szCs w:val="22"/>
        </w:rPr>
        <w:t>MIS Quarterly</w:t>
      </w:r>
      <w:r w:rsidRPr="004C08CC">
        <w:rPr>
          <w:rFonts w:ascii="Arial" w:hAnsi="Arial" w:cs="Arial"/>
          <w:color w:val="000000" w:themeColor="text1"/>
          <w:sz w:val="22"/>
          <w:szCs w:val="22"/>
        </w:rPr>
        <w:t>,</w:t>
      </w:r>
      <w:r w:rsidR="00090BC3">
        <w:rPr>
          <w:rFonts w:ascii="Arial" w:hAnsi="Arial" w:cs="Arial"/>
          <w:color w:val="000000" w:themeColor="text1"/>
          <w:sz w:val="22"/>
          <w:szCs w:val="22"/>
        </w:rPr>
        <w:t xml:space="preserve"> (40:2), pp.381-403</w:t>
      </w:r>
      <w:r w:rsidRPr="004C0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20DDC" w:rsidRDefault="00720DDC" w:rsidP="007D656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Xu, K</w:t>
      </w:r>
      <w:r w:rsidR="00BF72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E0C46">
        <w:rPr>
          <w:rFonts w:ascii="Arial" w:hAnsi="Arial" w:cs="Arial"/>
          <w:sz w:val="22"/>
          <w:szCs w:val="22"/>
          <w:u w:val="single"/>
        </w:rPr>
        <w:t>Chan, J.</w:t>
      </w:r>
      <w:r>
        <w:rPr>
          <w:rFonts w:ascii="Arial" w:hAnsi="Arial" w:cs="Arial"/>
          <w:sz w:val="22"/>
          <w:szCs w:val="22"/>
        </w:rPr>
        <w:t>, Ghose, A.</w:t>
      </w:r>
      <w:r w:rsidR="00270204">
        <w:rPr>
          <w:rFonts w:ascii="Arial" w:hAnsi="Arial" w:cs="Arial"/>
          <w:sz w:val="22"/>
          <w:szCs w:val="22"/>
        </w:rPr>
        <w:t>, and Han, S.</w:t>
      </w:r>
      <w:r>
        <w:rPr>
          <w:rFonts w:ascii="Arial" w:hAnsi="Arial" w:cs="Arial"/>
          <w:sz w:val="22"/>
          <w:szCs w:val="22"/>
        </w:rPr>
        <w:t xml:space="preserve"> 201</w:t>
      </w:r>
      <w:r w:rsidR="006434D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The Battle of Channels: The Impact of Tablets on Digital Commerce</w:t>
      </w:r>
      <w:r w:rsidR="006434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434D0">
        <w:rPr>
          <w:rFonts w:ascii="Arial" w:hAnsi="Arial" w:cs="Arial"/>
          <w:i/>
          <w:sz w:val="22"/>
          <w:szCs w:val="22"/>
        </w:rPr>
        <w:t>Management Science</w:t>
      </w:r>
      <w:r w:rsidR="006434D0">
        <w:rPr>
          <w:rFonts w:ascii="Arial" w:hAnsi="Arial" w:cs="Arial"/>
          <w:sz w:val="22"/>
          <w:szCs w:val="22"/>
        </w:rPr>
        <w:t>, (63:5</w:t>
      </w:r>
      <w:r w:rsidRPr="00A24E46">
        <w:rPr>
          <w:rFonts w:ascii="Arial" w:hAnsi="Arial" w:cs="Arial"/>
          <w:sz w:val="22"/>
          <w:szCs w:val="22"/>
        </w:rPr>
        <w:t>)</w:t>
      </w:r>
      <w:r w:rsidR="006434D0">
        <w:rPr>
          <w:rFonts w:ascii="Arial" w:hAnsi="Arial" w:cs="Arial"/>
          <w:sz w:val="22"/>
          <w:szCs w:val="22"/>
        </w:rPr>
        <w:t>, pp. 1469-1492.</w:t>
      </w:r>
    </w:p>
    <w:p w:rsidR="00737457" w:rsidRPr="00737457" w:rsidRDefault="00737457" w:rsidP="00737457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Management Science Best IS Paper 2020 (Finalist)</w:t>
      </w:r>
    </w:p>
    <w:p w:rsidR="00FE54DC" w:rsidRDefault="00547197" w:rsidP="007D656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F05048">
        <w:rPr>
          <w:rFonts w:ascii="Arial" w:hAnsi="Arial" w:cs="Arial"/>
          <w:sz w:val="22"/>
          <w:szCs w:val="22"/>
          <w:u w:val="single"/>
        </w:rPr>
        <w:t>Chan, J.</w:t>
      </w:r>
      <w:r>
        <w:rPr>
          <w:rFonts w:ascii="Arial" w:hAnsi="Arial" w:cs="Arial"/>
          <w:sz w:val="22"/>
          <w:szCs w:val="22"/>
        </w:rPr>
        <w:t xml:space="preserve"> </w:t>
      </w:r>
      <w:r w:rsidR="00F0504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Wang, J. 201</w:t>
      </w:r>
      <w:r w:rsidR="00A116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E029D0">
        <w:rPr>
          <w:rFonts w:ascii="Arial" w:hAnsi="Arial" w:cs="Arial"/>
          <w:kern w:val="40"/>
          <w:sz w:val="22"/>
          <w:szCs w:val="22"/>
        </w:rPr>
        <w:t>Hiring Preferences in Online Labor Markets: Evidence of a Female Hiring Bias</w:t>
      </w:r>
      <w:r w:rsidR="006434D0">
        <w:rPr>
          <w:rFonts w:ascii="Arial" w:hAnsi="Arial" w:cs="Arial"/>
          <w:kern w:val="40"/>
          <w:sz w:val="22"/>
          <w:szCs w:val="22"/>
        </w:rPr>
        <w:t>,</w:t>
      </w:r>
      <w:r w:rsidRPr="00E029D0">
        <w:rPr>
          <w:rFonts w:ascii="Arial" w:hAnsi="Arial" w:cs="Arial"/>
          <w:sz w:val="22"/>
          <w:szCs w:val="22"/>
        </w:rPr>
        <w:t xml:space="preserve"> </w:t>
      </w:r>
      <w:r w:rsidRPr="006434D0">
        <w:rPr>
          <w:rFonts w:ascii="Arial" w:hAnsi="Arial" w:cs="Arial"/>
          <w:i/>
          <w:sz w:val="22"/>
          <w:szCs w:val="22"/>
        </w:rPr>
        <w:t>Management Science</w:t>
      </w:r>
      <w:r w:rsidR="006434D0">
        <w:rPr>
          <w:rFonts w:ascii="Arial" w:hAnsi="Arial" w:cs="Arial"/>
          <w:i/>
          <w:sz w:val="22"/>
          <w:szCs w:val="22"/>
        </w:rPr>
        <w:t xml:space="preserve">, </w:t>
      </w:r>
      <w:r w:rsidR="00FE54DC">
        <w:rPr>
          <w:rFonts w:ascii="Arial" w:hAnsi="Arial" w:cs="Arial"/>
          <w:i/>
          <w:sz w:val="22"/>
          <w:szCs w:val="22"/>
        </w:rPr>
        <w:t>(</w:t>
      </w:r>
      <w:r w:rsidR="00FE54DC">
        <w:rPr>
          <w:rFonts w:ascii="Arial" w:hAnsi="Arial" w:cs="Arial"/>
          <w:sz w:val="22"/>
          <w:szCs w:val="22"/>
        </w:rPr>
        <w:t xml:space="preserve">64:7), pp. 2973-3468. </w:t>
      </w:r>
    </w:p>
    <w:p w:rsidR="00547197" w:rsidRDefault="00FE54DC" w:rsidP="00FE54DC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FE54DC">
        <w:rPr>
          <w:rFonts w:ascii="Arial" w:hAnsi="Arial" w:cs="Arial"/>
          <w:color w:val="0070C0"/>
          <w:sz w:val="22"/>
          <w:szCs w:val="22"/>
        </w:rPr>
        <w:t>Lead Article</w:t>
      </w:r>
    </w:p>
    <w:p w:rsidR="00737457" w:rsidRPr="00FE54DC" w:rsidRDefault="00737457" w:rsidP="00FE54DC">
      <w:pPr>
        <w:pStyle w:val="ListParagraph"/>
        <w:numPr>
          <w:ilvl w:val="1"/>
          <w:numId w:val="3"/>
        </w:numPr>
        <w:ind w:left="720"/>
        <w:contextualSpacing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Management Science Best IS Paper 2020 (Winner)</w:t>
      </w:r>
    </w:p>
    <w:p w:rsidR="008F70A9" w:rsidRDefault="008F70A9" w:rsidP="007D656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8F70A9">
        <w:rPr>
          <w:rFonts w:ascii="Arial" w:hAnsi="Arial" w:cs="Arial"/>
          <w:color w:val="000000"/>
          <w:sz w:val="22"/>
          <w:szCs w:val="22"/>
          <w:u w:val="single"/>
        </w:rPr>
        <w:t>Chan, J.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Mojumder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P., and Ghose, A. </w:t>
      </w:r>
      <w:r w:rsidRPr="001D025A">
        <w:rPr>
          <w:rFonts w:ascii="Arial" w:hAnsi="Arial" w:cs="Arial"/>
          <w:color w:val="000000"/>
          <w:sz w:val="22"/>
          <w:szCs w:val="22"/>
        </w:rPr>
        <w:t>The Digital Sin City: An Empirical Study of Craigslist’s Impact on Prostitution Trends</w:t>
      </w:r>
      <w:r>
        <w:rPr>
          <w:rFonts w:ascii="Arial" w:hAnsi="Arial" w:cs="Arial"/>
          <w:sz w:val="22"/>
          <w:szCs w:val="22"/>
        </w:rPr>
        <w:t>,</w:t>
      </w:r>
      <w:r w:rsidR="00DD4302" w:rsidRPr="00DD4302">
        <w:rPr>
          <w:rFonts w:ascii="Arial" w:hAnsi="Arial" w:cs="Arial"/>
          <w:i/>
          <w:sz w:val="22"/>
          <w:szCs w:val="22"/>
        </w:rPr>
        <w:t xml:space="preserve"> Information Systems Research</w:t>
      </w:r>
      <w:r w:rsidR="00DD4302">
        <w:rPr>
          <w:rFonts w:ascii="Arial" w:hAnsi="Arial" w:cs="Arial"/>
          <w:sz w:val="22"/>
          <w:szCs w:val="22"/>
        </w:rPr>
        <w:t xml:space="preserve">, </w:t>
      </w:r>
      <w:r w:rsidR="00DF3954">
        <w:rPr>
          <w:rFonts w:ascii="Arial" w:hAnsi="Arial" w:cs="Arial"/>
          <w:sz w:val="22"/>
          <w:szCs w:val="22"/>
        </w:rPr>
        <w:t>(30:1), pp. 219-238.</w:t>
      </w:r>
    </w:p>
    <w:p w:rsidR="00DD4302" w:rsidRDefault="00DD4302" w:rsidP="00DD430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DD4302">
        <w:rPr>
          <w:rFonts w:ascii="Arial" w:hAnsi="Arial" w:cs="Arial"/>
          <w:color w:val="000000"/>
          <w:sz w:val="22"/>
          <w:szCs w:val="22"/>
        </w:rPr>
        <w:t>Burtch</w:t>
      </w:r>
      <w:proofErr w:type="spellEnd"/>
      <w:r w:rsidRPr="00DD4302">
        <w:rPr>
          <w:rFonts w:ascii="Arial" w:hAnsi="Arial" w:cs="Arial"/>
          <w:color w:val="000000"/>
          <w:sz w:val="22"/>
          <w:szCs w:val="22"/>
        </w:rPr>
        <w:t xml:space="preserve">, G. and </w:t>
      </w:r>
      <w:r w:rsidRPr="008F70A9">
        <w:rPr>
          <w:rFonts w:ascii="Arial" w:hAnsi="Arial" w:cs="Arial"/>
          <w:color w:val="000000"/>
          <w:sz w:val="22"/>
          <w:szCs w:val="22"/>
          <w:u w:val="single"/>
        </w:rPr>
        <w:t>Chan, J</w:t>
      </w:r>
      <w:r w:rsidRPr="00DD4302">
        <w:rPr>
          <w:rFonts w:ascii="Arial" w:hAnsi="Arial" w:cs="Arial"/>
          <w:color w:val="000000" w:themeColor="text1"/>
          <w:sz w:val="22"/>
          <w:szCs w:val="22"/>
        </w:rPr>
        <w:t>.</w:t>
      </w:r>
      <w:r w:rsidR="00D971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43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Investigating the Relationship Between Medical Crowdfunding and Personal Bankruptcy in the United States: Evidence of A Digital Divide</w:t>
      </w:r>
      <w:r w:rsidRPr="00DD4302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D4302">
        <w:rPr>
          <w:rFonts w:ascii="Arial" w:hAnsi="Arial" w:cs="Arial"/>
          <w:i/>
          <w:sz w:val="22"/>
          <w:szCs w:val="22"/>
        </w:rPr>
        <w:t>MIS Quarterly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C1449">
        <w:rPr>
          <w:rFonts w:ascii="Arial" w:hAnsi="Arial" w:cs="Arial"/>
          <w:sz w:val="22"/>
          <w:szCs w:val="22"/>
        </w:rPr>
        <w:t>(43:1), p</w:t>
      </w:r>
      <w:r w:rsidR="003C1449" w:rsidRPr="003C1449">
        <w:rPr>
          <w:rFonts w:ascii="Arial" w:hAnsi="Arial" w:cs="Arial"/>
          <w:sz w:val="22"/>
          <w:szCs w:val="22"/>
        </w:rPr>
        <w:t>p. 237-262.</w:t>
      </w:r>
    </w:p>
    <w:p w:rsidR="00DD4302" w:rsidRPr="00DD4302" w:rsidRDefault="00DD4302" w:rsidP="00FE54DC">
      <w:pPr>
        <w:pStyle w:val="ListParagraph"/>
        <w:numPr>
          <w:ilvl w:val="1"/>
          <w:numId w:val="3"/>
        </w:numPr>
        <w:ind w:left="810" w:hanging="450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A24E46">
        <w:rPr>
          <w:rFonts w:ascii="Arial" w:hAnsi="Arial" w:cs="Arial"/>
          <w:color w:val="0070C0"/>
          <w:sz w:val="22"/>
          <w:szCs w:val="22"/>
        </w:rPr>
        <w:t>Best Paper Nominee ICIS 2014 (Auckland)</w:t>
      </w:r>
    </w:p>
    <w:p w:rsidR="00DD4302" w:rsidRPr="008F70A9" w:rsidRDefault="00DD4302" w:rsidP="00DD4302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5D3D84" w:rsidRPr="005D3D84" w:rsidRDefault="00DD4302" w:rsidP="007D65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Papers under Review / </w:t>
      </w:r>
      <w:r w:rsidR="00281366">
        <w:rPr>
          <w:rFonts w:ascii="Arial" w:hAnsi="Arial" w:cs="Arial"/>
          <w:b/>
          <w:bCs/>
          <w:iCs/>
        </w:rPr>
        <w:t>Work-in-progress</w:t>
      </w:r>
    </w:p>
    <w:p w:rsidR="00A42912" w:rsidRDefault="00A42912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820FF9">
        <w:rPr>
          <w:rFonts w:ascii="Arial" w:hAnsi="Arial" w:cs="Arial"/>
          <w:sz w:val="22"/>
          <w:szCs w:val="22"/>
        </w:rPr>
        <w:t>Measuring the Impact of Crowdsourcing on User Engagement: A Randomized Field Experiment</w:t>
      </w:r>
      <w:r>
        <w:rPr>
          <w:rFonts w:ascii="Arial" w:hAnsi="Arial" w:cs="Arial"/>
          <w:sz w:val="22"/>
          <w:szCs w:val="22"/>
        </w:rPr>
        <w:t xml:space="preserve">, with Ravi </w:t>
      </w:r>
      <w:proofErr w:type="spellStart"/>
      <w:r>
        <w:rPr>
          <w:rFonts w:ascii="Arial" w:hAnsi="Arial" w:cs="Arial"/>
          <w:sz w:val="22"/>
          <w:szCs w:val="22"/>
        </w:rPr>
        <w:t>Bapna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Zhuojun</w:t>
      </w:r>
      <w:proofErr w:type="spellEnd"/>
      <w:r>
        <w:rPr>
          <w:rFonts w:ascii="Arial" w:hAnsi="Arial" w:cs="Arial"/>
          <w:sz w:val="22"/>
          <w:szCs w:val="22"/>
        </w:rPr>
        <w:t xml:space="preserve"> Gu, and Alok Gupta (</w:t>
      </w:r>
      <w:r w:rsidR="008262F6">
        <w:rPr>
          <w:rFonts w:ascii="Arial" w:hAnsi="Arial" w:cs="Arial"/>
          <w:bCs/>
          <w:kern w:val="36"/>
          <w:sz w:val="22"/>
          <w:szCs w:val="48"/>
        </w:rPr>
        <w:t>minor revision</w:t>
      </w:r>
      <w:r w:rsidR="008D7E31">
        <w:rPr>
          <w:rFonts w:ascii="Arial" w:hAnsi="Arial" w:cs="Arial"/>
          <w:bCs/>
          <w:kern w:val="36"/>
          <w:sz w:val="22"/>
          <w:szCs w:val="48"/>
        </w:rPr>
        <w:t xml:space="preserve"> at a top journal</w:t>
      </w:r>
      <w:r>
        <w:rPr>
          <w:rFonts w:ascii="Arial" w:hAnsi="Arial" w:cs="Arial"/>
          <w:sz w:val="22"/>
          <w:szCs w:val="22"/>
        </w:rPr>
        <w:t>)</w:t>
      </w:r>
    </w:p>
    <w:p w:rsidR="005C44D9" w:rsidRPr="005C44D9" w:rsidRDefault="005C44D9" w:rsidP="005C44D9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color w:val="0070C0"/>
          <w:sz w:val="22"/>
          <w:szCs w:val="22"/>
        </w:rPr>
      </w:pPr>
      <w:r w:rsidRPr="00A24E46">
        <w:rPr>
          <w:rFonts w:ascii="Arial" w:hAnsi="Arial" w:cs="Arial"/>
          <w:color w:val="0070C0"/>
          <w:sz w:val="22"/>
          <w:szCs w:val="22"/>
        </w:rPr>
        <w:t xml:space="preserve">Best Paper </w:t>
      </w:r>
      <w:r>
        <w:rPr>
          <w:rFonts w:ascii="Arial" w:hAnsi="Arial" w:cs="Arial"/>
          <w:color w:val="0070C0"/>
          <w:sz w:val="22"/>
          <w:szCs w:val="22"/>
        </w:rPr>
        <w:t>Nominee</w:t>
      </w:r>
      <w:r w:rsidRPr="00A24E46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WISE 2016</w:t>
      </w:r>
      <w:r w:rsidRPr="00A24E46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DD4302" w:rsidRDefault="00DD4302" w:rsidP="00DD4302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>
        <w:rPr>
          <w:rFonts w:ascii="Arial" w:hAnsi="Arial" w:cs="Arial"/>
          <w:bCs/>
          <w:kern w:val="36"/>
          <w:sz w:val="22"/>
          <w:szCs w:val="48"/>
        </w:rPr>
        <w:t>Better to Give than to Receive: Impact of Donation-based Contribution Scheme on Crowdfunding Outcomes of Reward-based Campaigns, with De Liu</w:t>
      </w:r>
      <w:r w:rsidR="00451446">
        <w:rPr>
          <w:rFonts w:ascii="Arial" w:hAnsi="Arial" w:cs="Arial"/>
          <w:bCs/>
          <w:kern w:val="36"/>
          <w:sz w:val="22"/>
          <w:szCs w:val="48"/>
        </w:rPr>
        <w:t xml:space="preserve">, </w:t>
      </w:r>
      <w:proofErr w:type="spellStart"/>
      <w:r w:rsidR="00451446">
        <w:rPr>
          <w:rFonts w:ascii="Arial" w:hAnsi="Arial" w:cs="Arial"/>
          <w:bCs/>
          <w:kern w:val="36"/>
          <w:sz w:val="22"/>
          <w:szCs w:val="48"/>
        </w:rPr>
        <w:t>Zihong</w:t>
      </w:r>
      <w:proofErr w:type="spellEnd"/>
      <w:r w:rsidR="00451446" w:rsidRPr="00451446">
        <w:rPr>
          <w:rFonts w:ascii="Arial" w:hAnsi="Arial" w:cs="Arial"/>
          <w:bCs/>
          <w:kern w:val="36"/>
          <w:sz w:val="22"/>
          <w:szCs w:val="48"/>
        </w:rPr>
        <w:t xml:space="preserve"> </w:t>
      </w:r>
      <w:r w:rsidR="00451446">
        <w:rPr>
          <w:rFonts w:ascii="Arial" w:hAnsi="Arial" w:cs="Arial"/>
          <w:bCs/>
          <w:kern w:val="36"/>
          <w:sz w:val="22"/>
          <w:szCs w:val="48"/>
        </w:rPr>
        <w:t xml:space="preserve">Huang, </w:t>
      </w:r>
      <w:proofErr w:type="spellStart"/>
      <w:r w:rsidR="00451446">
        <w:rPr>
          <w:rFonts w:ascii="Arial" w:hAnsi="Arial" w:cs="Arial"/>
          <w:bCs/>
          <w:kern w:val="36"/>
          <w:sz w:val="22"/>
          <w:szCs w:val="48"/>
        </w:rPr>
        <w:t>Zhigang</w:t>
      </w:r>
      <w:proofErr w:type="spellEnd"/>
      <w:r w:rsidR="00451446">
        <w:rPr>
          <w:rFonts w:ascii="Arial" w:hAnsi="Arial" w:cs="Arial"/>
          <w:bCs/>
          <w:kern w:val="36"/>
          <w:sz w:val="22"/>
          <w:szCs w:val="48"/>
        </w:rPr>
        <w:t xml:space="preserve"> Cai</w:t>
      </w:r>
      <w:r>
        <w:rPr>
          <w:rFonts w:ascii="Arial" w:hAnsi="Arial" w:cs="Arial"/>
          <w:bCs/>
          <w:kern w:val="36"/>
          <w:sz w:val="22"/>
          <w:szCs w:val="48"/>
        </w:rPr>
        <w:t xml:space="preserve"> (</w:t>
      </w:r>
      <w:r w:rsidR="008D7E31">
        <w:rPr>
          <w:rFonts w:ascii="Arial" w:hAnsi="Arial" w:cs="Arial"/>
          <w:bCs/>
          <w:kern w:val="36"/>
          <w:sz w:val="22"/>
          <w:szCs w:val="48"/>
        </w:rPr>
        <w:t>R&amp;R</w:t>
      </w:r>
      <w:r>
        <w:rPr>
          <w:rFonts w:ascii="Arial" w:hAnsi="Arial" w:cs="Arial"/>
          <w:bCs/>
          <w:kern w:val="36"/>
          <w:sz w:val="22"/>
          <w:szCs w:val="48"/>
        </w:rPr>
        <w:t>)</w:t>
      </w:r>
    </w:p>
    <w:p w:rsidR="00DF3954" w:rsidRDefault="00DF3954" w:rsidP="00DF3954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>
        <w:rPr>
          <w:rFonts w:ascii="Arial" w:hAnsi="Arial" w:cs="Arial"/>
          <w:bCs/>
          <w:kern w:val="36"/>
          <w:sz w:val="22"/>
          <w:szCs w:val="48"/>
        </w:rPr>
        <w:t>“Run Forrest Run!”: Measuring the Impact of App-Enabled Social and Performance Feedback on Running Performance, with Yash Babar and Ben Choi (</w:t>
      </w:r>
      <w:r w:rsidR="008D7E31">
        <w:rPr>
          <w:rFonts w:ascii="Arial" w:hAnsi="Arial" w:cs="Arial"/>
          <w:bCs/>
          <w:kern w:val="36"/>
          <w:sz w:val="22"/>
          <w:szCs w:val="48"/>
        </w:rPr>
        <w:t>R&amp;R</w:t>
      </w:r>
      <w:r>
        <w:rPr>
          <w:rFonts w:ascii="Arial" w:hAnsi="Arial" w:cs="Arial"/>
          <w:bCs/>
          <w:kern w:val="36"/>
          <w:sz w:val="22"/>
          <w:szCs w:val="48"/>
        </w:rPr>
        <w:t>)</w:t>
      </w:r>
    </w:p>
    <w:p w:rsidR="008262F6" w:rsidRDefault="005C44D9" w:rsidP="005C44D9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color w:val="0070C0"/>
          <w:sz w:val="22"/>
          <w:szCs w:val="22"/>
        </w:rPr>
      </w:pPr>
      <w:r w:rsidRPr="00A24E46">
        <w:rPr>
          <w:rFonts w:ascii="Arial" w:hAnsi="Arial" w:cs="Arial"/>
          <w:color w:val="0070C0"/>
          <w:sz w:val="22"/>
          <w:szCs w:val="22"/>
        </w:rPr>
        <w:t xml:space="preserve">Best </w:t>
      </w:r>
      <w:r>
        <w:rPr>
          <w:rFonts w:ascii="Arial" w:hAnsi="Arial" w:cs="Arial"/>
          <w:color w:val="0070C0"/>
          <w:sz w:val="22"/>
          <w:szCs w:val="22"/>
        </w:rPr>
        <w:t xml:space="preserve">Track </w:t>
      </w:r>
      <w:r w:rsidRPr="00A24E46">
        <w:rPr>
          <w:rFonts w:ascii="Arial" w:hAnsi="Arial" w:cs="Arial"/>
          <w:color w:val="0070C0"/>
          <w:sz w:val="22"/>
          <w:szCs w:val="22"/>
        </w:rPr>
        <w:t>Paper ICIS 201</w:t>
      </w:r>
      <w:r>
        <w:rPr>
          <w:rFonts w:ascii="Arial" w:hAnsi="Arial" w:cs="Arial"/>
          <w:color w:val="0070C0"/>
          <w:sz w:val="22"/>
          <w:szCs w:val="22"/>
        </w:rPr>
        <w:t>8</w:t>
      </w:r>
    </w:p>
    <w:p w:rsidR="008262F6" w:rsidRDefault="008262F6" w:rsidP="008262F6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Role of Workgroups on User Participation in Enterprise Social Media, with Christina </w:t>
      </w:r>
      <w:proofErr w:type="spellStart"/>
      <w:r>
        <w:rPr>
          <w:rFonts w:ascii="Arial" w:hAnsi="Arial" w:cs="Arial"/>
          <w:sz w:val="22"/>
          <w:szCs w:val="22"/>
        </w:rPr>
        <w:t>Jeong</w:t>
      </w:r>
      <w:proofErr w:type="spellEnd"/>
      <w:r>
        <w:rPr>
          <w:rFonts w:ascii="Arial" w:hAnsi="Arial" w:cs="Arial"/>
          <w:sz w:val="22"/>
          <w:szCs w:val="22"/>
        </w:rPr>
        <w:t xml:space="preserve"> and Yue Guo</w:t>
      </w:r>
      <w:r w:rsidR="008D7E31">
        <w:rPr>
          <w:rFonts w:ascii="Arial" w:hAnsi="Arial" w:cs="Arial"/>
          <w:sz w:val="22"/>
          <w:szCs w:val="22"/>
        </w:rPr>
        <w:t xml:space="preserve"> (prep for submission)</w:t>
      </w:r>
    </w:p>
    <w:p w:rsidR="005C44D9" w:rsidRPr="00DD4302" w:rsidRDefault="008262F6" w:rsidP="008262F6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In Best Paper Proceedings (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AoM</w:t>
      </w:r>
      <w:proofErr w:type="spellEnd"/>
      <w:r>
        <w:rPr>
          <w:rFonts w:ascii="Arial" w:hAnsi="Arial" w:cs="Arial"/>
          <w:color w:val="0070C0"/>
          <w:sz w:val="22"/>
          <w:szCs w:val="22"/>
        </w:rPr>
        <w:t xml:space="preserve"> 2020) </w:t>
      </w:r>
      <w:r w:rsidR="005C44D9" w:rsidRPr="00A24E46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8D7E31" w:rsidRPr="008D7E31" w:rsidRDefault="008D7E31" w:rsidP="005C44D9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>
        <w:rPr>
          <w:rFonts w:ascii="Arial" w:hAnsi="Arial" w:cs="Arial"/>
          <w:bCs/>
          <w:kern w:val="36"/>
          <w:sz w:val="22"/>
          <w:szCs w:val="48"/>
        </w:rPr>
        <w:t xml:space="preserve">Shedding Light on the Dark: The Impact of Legal Enforcement on Darknet Transactions, with Shu He, </w:t>
      </w:r>
      <w:proofErr w:type="spellStart"/>
      <w:r>
        <w:rPr>
          <w:rFonts w:ascii="Arial" w:hAnsi="Arial" w:cs="Arial"/>
          <w:bCs/>
          <w:kern w:val="36"/>
          <w:sz w:val="22"/>
          <w:szCs w:val="48"/>
        </w:rPr>
        <w:t>Dandan</w:t>
      </w:r>
      <w:proofErr w:type="spellEnd"/>
      <w:r>
        <w:rPr>
          <w:rFonts w:ascii="Arial" w:hAnsi="Arial" w:cs="Arial"/>
          <w:bCs/>
          <w:kern w:val="36"/>
          <w:sz w:val="22"/>
          <w:szCs w:val="48"/>
        </w:rPr>
        <w:t xml:space="preserve"> </w:t>
      </w:r>
      <w:proofErr w:type="spellStart"/>
      <w:r>
        <w:rPr>
          <w:rFonts w:ascii="Arial" w:hAnsi="Arial" w:cs="Arial"/>
          <w:bCs/>
          <w:kern w:val="36"/>
          <w:sz w:val="22"/>
          <w:szCs w:val="48"/>
        </w:rPr>
        <w:t>Qiao</w:t>
      </w:r>
      <w:proofErr w:type="spellEnd"/>
      <w:r>
        <w:rPr>
          <w:rFonts w:ascii="Arial" w:hAnsi="Arial" w:cs="Arial"/>
          <w:bCs/>
          <w:kern w:val="36"/>
          <w:sz w:val="22"/>
          <w:szCs w:val="48"/>
        </w:rPr>
        <w:t xml:space="preserve">, Andrew Whiston (Under Review) </w:t>
      </w:r>
    </w:p>
    <w:p w:rsidR="005C44D9" w:rsidRPr="00325F39" w:rsidRDefault="005C44D9" w:rsidP="005C44D9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 w:rsidRPr="00325F39">
        <w:rPr>
          <w:rFonts w:ascii="Arial" w:hAnsi="Arial" w:cs="Arial"/>
          <w:color w:val="000000"/>
          <w:sz w:val="22"/>
        </w:rPr>
        <w:t xml:space="preserve">The </w:t>
      </w:r>
      <w:r>
        <w:rPr>
          <w:rFonts w:ascii="Arial" w:hAnsi="Arial" w:cs="Arial"/>
          <w:color w:val="000000"/>
          <w:sz w:val="22"/>
        </w:rPr>
        <w:t>Role of Physical Stores in the Digital Age: Quasi-Experimental Evidence from Product Level Analysis</w:t>
      </w:r>
      <w:r w:rsidRPr="00325F39">
        <w:rPr>
          <w:rFonts w:ascii="Arial" w:hAnsi="Arial" w:cs="Arial"/>
          <w:color w:val="000000"/>
          <w:sz w:val="22"/>
        </w:rPr>
        <w:t xml:space="preserve">, with Xi Chen, </w:t>
      </w:r>
      <w:proofErr w:type="spellStart"/>
      <w:r w:rsidRPr="00325F39">
        <w:rPr>
          <w:rFonts w:ascii="Arial" w:hAnsi="Arial" w:cs="Arial"/>
          <w:color w:val="000000"/>
          <w:sz w:val="22"/>
        </w:rPr>
        <w:t>Kaiquan</w:t>
      </w:r>
      <w:proofErr w:type="spellEnd"/>
      <w:r w:rsidRPr="00325F39">
        <w:rPr>
          <w:rFonts w:ascii="Arial" w:hAnsi="Arial" w:cs="Arial"/>
          <w:color w:val="000000"/>
          <w:sz w:val="22"/>
        </w:rPr>
        <w:t xml:space="preserve"> Xu, and </w:t>
      </w:r>
      <w:proofErr w:type="spellStart"/>
      <w:r w:rsidRPr="00325F39">
        <w:rPr>
          <w:rFonts w:ascii="Arial" w:hAnsi="Arial" w:cs="Arial"/>
          <w:color w:val="000000"/>
          <w:sz w:val="22"/>
        </w:rPr>
        <w:t>Yaqiong</w:t>
      </w:r>
      <w:proofErr w:type="spellEnd"/>
      <w:r w:rsidRPr="00325F39">
        <w:rPr>
          <w:rFonts w:ascii="Arial" w:hAnsi="Arial" w:cs="Arial"/>
          <w:color w:val="000000"/>
          <w:sz w:val="22"/>
        </w:rPr>
        <w:t xml:space="preserve"> Wang (</w:t>
      </w:r>
      <w:r w:rsidR="008262F6">
        <w:rPr>
          <w:rFonts w:ascii="Arial" w:hAnsi="Arial" w:cs="Arial"/>
          <w:color w:val="000000"/>
          <w:sz w:val="22"/>
        </w:rPr>
        <w:t>in prep</w:t>
      </w:r>
      <w:r>
        <w:rPr>
          <w:rFonts w:ascii="Arial" w:hAnsi="Arial" w:cs="Arial"/>
          <w:color w:val="000000"/>
          <w:sz w:val="22"/>
        </w:rPr>
        <w:t xml:space="preserve"> </w:t>
      </w:r>
      <w:r w:rsidR="008262F6">
        <w:rPr>
          <w:rFonts w:ascii="Arial" w:hAnsi="Arial" w:cs="Arial"/>
          <w:color w:val="000000"/>
          <w:sz w:val="22"/>
        </w:rPr>
        <w:t>for submission</w:t>
      </w:r>
      <w:r w:rsidRPr="00325F39">
        <w:rPr>
          <w:rFonts w:ascii="Arial" w:hAnsi="Arial" w:cs="Arial"/>
          <w:color w:val="000000"/>
          <w:sz w:val="22"/>
        </w:rPr>
        <w:t>)</w:t>
      </w:r>
      <w:r w:rsidRPr="00325F39">
        <w:rPr>
          <w:rFonts w:ascii="Arial" w:hAnsi="Arial" w:cs="Arial"/>
          <w:color w:val="000000"/>
        </w:rPr>
        <w:t xml:space="preserve"> </w:t>
      </w:r>
    </w:p>
    <w:p w:rsidR="00B75018" w:rsidRDefault="006434D0" w:rsidP="007D6568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 w:rsidRPr="006434D0">
        <w:rPr>
          <w:rFonts w:ascii="Arial" w:hAnsi="Arial" w:cs="Arial"/>
          <w:bCs/>
          <w:kern w:val="36"/>
          <w:sz w:val="22"/>
          <w:szCs w:val="48"/>
        </w:rPr>
        <w:t>On the Tradeoffs between Privacy and Security: Evidence from Wiretap Orders</w:t>
      </w:r>
      <w:r>
        <w:rPr>
          <w:rFonts w:ascii="Arial" w:hAnsi="Arial" w:cs="Arial"/>
          <w:bCs/>
          <w:kern w:val="36"/>
          <w:sz w:val="22"/>
          <w:szCs w:val="48"/>
        </w:rPr>
        <w:t xml:space="preserve">, with </w:t>
      </w:r>
      <w:proofErr w:type="spellStart"/>
      <w:r>
        <w:rPr>
          <w:rFonts w:ascii="Arial" w:hAnsi="Arial" w:cs="Arial"/>
          <w:bCs/>
          <w:kern w:val="36"/>
          <w:sz w:val="22"/>
          <w:szCs w:val="48"/>
        </w:rPr>
        <w:t>Jin</w:t>
      </w:r>
      <w:proofErr w:type="spellEnd"/>
      <w:r>
        <w:rPr>
          <w:rFonts w:ascii="Arial" w:hAnsi="Arial" w:cs="Arial"/>
          <w:bCs/>
          <w:kern w:val="36"/>
          <w:sz w:val="22"/>
          <w:szCs w:val="48"/>
        </w:rPr>
        <w:t xml:space="preserve">-Hyuk Kim, and </w:t>
      </w:r>
      <w:proofErr w:type="spellStart"/>
      <w:r>
        <w:rPr>
          <w:rFonts w:ascii="Arial" w:hAnsi="Arial" w:cs="Arial"/>
          <w:bCs/>
          <w:kern w:val="36"/>
          <w:sz w:val="22"/>
          <w:szCs w:val="48"/>
        </w:rPr>
        <w:t>Liad</w:t>
      </w:r>
      <w:proofErr w:type="spellEnd"/>
      <w:r>
        <w:rPr>
          <w:rFonts w:ascii="Arial" w:hAnsi="Arial" w:cs="Arial"/>
          <w:bCs/>
          <w:kern w:val="36"/>
          <w:sz w:val="22"/>
          <w:szCs w:val="48"/>
        </w:rPr>
        <w:t xml:space="preserve"> </w:t>
      </w:r>
      <w:proofErr w:type="spellStart"/>
      <w:r>
        <w:rPr>
          <w:rFonts w:ascii="Arial" w:hAnsi="Arial" w:cs="Arial"/>
          <w:bCs/>
          <w:kern w:val="36"/>
          <w:sz w:val="22"/>
          <w:szCs w:val="48"/>
        </w:rPr>
        <w:t>Wagman</w:t>
      </w:r>
      <w:proofErr w:type="spellEnd"/>
      <w:r>
        <w:rPr>
          <w:rFonts w:ascii="Arial" w:hAnsi="Arial" w:cs="Arial"/>
          <w:bCs/>
          <w:kern w:val="36"/>
          <w:sz w:val="22"/>
          <w:szCs w:val="48"/>
        </w:rPr>
        <w:t xml:space="preserve"> (</w:t>
      </w:r>
      <w:r w:rsidR="009A4C3E">
        <w:rPr>
          <w:rFonts w:ascii="Arial" w:hAnsi="Arial" w:cs="Arial"/>
          <w:bCs/>
          <w:kern w:val="36"/>
          <w:sz w:val="22"/>
          <w:szCs w:val="48"/>
        </w:rPr>
        <w:t>under review</w:t>
      </w:r>
      <w:r>
        <w:rPr>
          <w:rFonts w:ascii="Arial" w:hAnsi="Arial" w:cs="Arial"/>
          <w:bCs/>
          <w:kern w:val="36"/>
          <w:sz w:val="22"/>
          <w:szCs w:val="48"/>
        </w:rPr>
        <w:t>)</w:t>
      </w:r>
    </w:p>
    <w:p w:rsidR="006434D0" w:rsidRDefault="00B75018" w:rsidP="007D6568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 w:rsidRPr="00573CA9">
        <w:rPr>
          <w:rFonts w:ascii="Arial" w:hAnsi="Arial" w:cs="Arial"/>
          <w:sz w:val="22"/>
          <w:szCs w:val="22"/>
        </w:rPr>
        <w:t>Does Face Payment Affect Users' Purchase Behavior? Evidence from a Natural Experiment</w:t>
      </w:r>
      <w:r>
        <w:rPr>
          <w:rFonts w:ascii="Arial" w:hAnsi="Arial" w:cs="Arial"/>
          <w:sz w:val="22"/>
          <w:szCs w:val="22"/>
        </w:rPr>
        <w:t>, with Gen Li and Jing Wang</w:t>
      </w:r>
      <w:r w:rsidR="006434D0">
        <w:rPr>
          <w:rFonts w:ascii="Arial" w:hAnsi="Arial" w:cs="Arial"/>
          <w:bCs/>
          <w:kern w:val="36"/>
          <w:sz w:val="22"/>
          <w:szCs w:val="48"/>
        </w:rPr>
        <w:t xml:space="preserve"> </w:t>
      </w:r>
    </w:p>
    <w:p w:rsidR="00DB64B3" w:rsidRPr="00DB64B3" w:rsidRDefault="004F0B49" w:rsidP="00432BC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Are Contests</w:t>
      </w:r>
      <w:r w:rsidR="00DB64B3">
        <w:rPr>
          <w:rFonts w:ascii="Arial" w:hAnsi="Arial" w:cs="Arial"/>
          <w:sz w:val="22"/>
          <w:szCs w:val="22"/>
        </w:rPr>
        <w:t xml:space="preserve"> Effective</w:t>
      </w:r>
      <w:r>
        <w:rPr>
          <w:rFonts w:ascii="Arial" w:hAnsi="Arial" w:cs="Arial"/>
          <w:sz w:val="22"/>
          <w:szCs w:val="22"/>
        </w:rPr>
        <w:t xml:space="preserve"> for</w:t>
      </w:r>
      <w:r w:rsidR="00DB64B3">
        <w:rPr>
          <w:rFonts w:ascii="Arial" w:hAnsi="Arial" w:cs="Arial"/>
          <w:sz w:val="22"/>
          <w:szCs w:val="22"/>
        </w:rPr>
        <w:t xml:space="preserve"> Online Labor Markets, with </w:t>
      </w:r>
      <w:proofErr w:type="spellStart"/>
      <w:r w:rsidR="00DB64B3">
        <w:rPr>
          <w:rFonts w:ascii="Arial" w:hAnsi="Arial" w:cs="Arial"/>
          <w:sz w:val="22"/>
          <w:szCs w:val="22"/>
        </w:rPr>
        <w:t>Jiahui</w:t>
      </w:r>
      <w:proofErr w:type="spellEnd"/>
      <w:r w:rsidR="00DB64B3">
        <w:rPr>
          <w:rFonts w:ascii="Arial" w:hAnsi="Arial" w:cs="Arial"/>
          <w:sz w:val="22"/>
          <w:szCs w:val="22"/>
        </w:rPr>
        <w:t xml:space="preserve"> Mo and </w:t>
      </w:r>
      <w:proofErr w:type="spellStart"/>
      <w:r w:rsidR="00DB64B3">
        <w:rPr>
          <w:rFonts w:ascii="Arial" w:hAnsi="Arial" w:cs="Arial"/>
          <w:sz w:val="22"/>
          <w:szCs w:val="22"/>
        </w:rPr>
        <w:t>Nila</w:t>
      </w:r>
      <w:proofErr w:type="spellEnd"/>
      <w:r w:rsidR="00DB64B3">
        <w:rPr>
          <w:rFonts w:ascii="Arial" w:hAnsi="Arial" w:cs="Arial"/>
          <w:sz w:val="22"/>
          <w:szCs w:val="22"/>
        </w:rPr>
        <w:t xml:space="preserve"> Zhang (in prep for submission)</w:t>
      </w:r>
    </w:p>
    <w:p w:rsidR="00236125" w:rsidRPr="001D025A" w:rsidRDefault="001773B7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“Make Healthcare Apps Great Again”: The Impact of Incentives and Cues on App Usage</w:t>
      </w:r>
      <w:r w:rsidR="00595096">
        <w:rPr>
          <w:rFonts w:ascii="Arial" w:hAnsi="Arial" w:cs="Arial"/>
          <w:sz w:val="22"/>
          <w:szCs w:val="22"/>
        </w:rPr>
        <w:t xml:space="preserve">, with Yuanyuan Dang, </w:t>
      </w:r>
      <w:proofErr w:type="spellStart"/>
      <w:r w:rsidR="00595096">
        <w:rPr>
          <w:rFonts w:ascii="Arial" w:hAnsi="Arial" w:cs="Arial"/>
          <w:sz w:val="22"/>
          <w:szCs w:val="22"/>
        </w:rPr>
        <w:t>Xitong</w:t>
      </w:r>
      <w:proofErr w:type="spellEnd"/>
      <w:r w:rsidR="00595096">
        <w:rPr>
          <w:rFonts w:ascii="Arial" w:hAnsi="Arial" w:cs="Arial"/>
          <w:sz w:val="22"/>
          <w:szCs w:val="22"/>
        </w:rPr>
        <w:t xml:space="preserve"> Guo, </w:t>
      </w:r>
      <w:proofErr w:type="spellStart"/>
      <w:r w:rsidR="00595096">
        <w:rPr>
          <w:rFonts w:ascii="Arial" w:hAnsi="Arial" w:cs="Arial"/>
          <w:sz w:val="22"/>
          <w:szCs w:val="22"/>
        </w:rPr>
        <w:t>Anindya</w:t>
      </w:r>
      <w:proofErr w:type="spellEnd"/>
      <w:r w:rsidR="00595096">
        <w:rPr>
          <w:rFonts w:ascii="Arial" w:hAnsi="Arial" w:cs="Arial"/>
          <w:sz w:val="22"/>
          <w:szCs w:val="22"/>
        </w:rPr>
        <w:t xml:space="preserve"> Ghose</w:t>
      </w:r>
      <w:r w:rsidR="005F4C80">
        <w:rPr>
          <w:rFonts w:ascii="Arial" w:hAnsi="Arial" w:cs="Arial"/>
          <w:sz w:val="22"/>
        </w:rPr>
        <w:t xml:space="preserve"> (</w:t>
      </w:r>
      <w:r w:rsidR="00B46561">
        <w:rPr>
          <w:rFonts w:ascii="Arial" w:hAnsi="Arial" w:cs="Arial"/>
          <w:sz w:val="22"/>
        </w:rPr>
        <w:t>in prep</w:t>
      </w:r>
      <w:r>
        <w:rPr>
          <w:rFonts w:ascii="Arial" w:hAnsi="Arial" w:cs="Arial"/>
          <w:sz w:val="22"/>
        </w:rPr>
        <w:t xml:space="preserve"> for submission</w:t>
      </w:r>
      <w:r w:rsidR="005F4C80">
        <w:rPr>
          <w:rFonts w:ascii="Arial" w:hAnsi="Arial" w:cs="Arial"/>
          <w:sz w:val="22"/>
        </w:rPr>
        <w:t>)</w:t>
      </w:r>
    </w:p>
    <w:p w:rsidR="007C6FBC" w:rsidRDefault="007C6FBC" w:rsidP="007D6568">
      <w:pPr>
        <w:rPr>
          <w:rFonts w:ascii="Arial" w:hAnsi="Arial" w:cs="Arial"/>
          <w:b/>
          <w:bCs/>
          <w:iCs/>
        </w:rPr>
      </w:pPr>
    </w:p>
    <w:p w:rsidR="00B403E3" w:rsidRDefault="00A542F0" w:rsidP="007D6568">
      <w:pPr>
        <w:rPr>
          <w:rFonts w:ascii="Arial" w:hAnsi="Arial" w:cs="Arial"/>
          <w:b/>
          <w:bCs/>
          <w:iCs/>
        </w:rPr>
      </w:pPr>
      <w:r w:rsidRPr="00D64574">
        <w:rPr>
          <w:rFonts w:ascii="Arial" w:hAnsi="Arial" w:cs="Arial"/>
          <w:b/>
          <w:bCs/>
          <w:iCs/>
        </w:rPr>
        <w:t>Conference</w:t>
      </w:r>
      <w:r w:rsidR="00533C14">
        <w:rPr>
          <w:rFonts w:ascii="Arial" w:hAnsi="Arial" w:cs="Arial"/>
          <w:b/>
          <w:bCs/>
          <w:iCs/>
        </w:rPr>
        <w:t xml:space="preserve"> and </w:t>
      </w:r>
      <w:r w:rsidRPr="00D64574">
        <w:rPr>
          <w:rFonts w:ascii="Arial" w:hAnsi="Arial" w:cs="Arial"/>
          <w:b/>
          <w:bCs/>
          <w:iCs/>
        </w:rPr>
        <w:t xml:space="preserve">Workshop </w:t>
      </w:r>
      <w:r w:rsidR="00D64574" w:rsidRPr="00D64574">
        <w:rPr>
          <w:rFonts w:ascii="Arial" w:hAnsi="Arial" w:cs="Arial"/>
          <w:b/>
          <w:bCs/>
          <w:iCs/>
        </w:rPr>
        <w:t>Papers</w:t>
      </w:r>
    </w:p>
    <w:p w:rsidR="008262F6" w:rsidRDefault="008262F6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of Workgroups on User Participation in Enterprise Social Media</w:t>
      </w:r>
    </w:p>
    <w:p w:rsidR="008262F6" w:rsidRPr="00573CA9" w:rsidRDefault="008262F6" w:rsidP="008262F6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International Conference on Information Systems, Munich, Germany, Dec 2019</w:t>
      </w:r>
    </w:p>
    <w:p w:rsidR="00573CA9" w:rsidRPr="008262F6" w:rsidRDefault="00573CA9" w:rsidP="008262F6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The Sixteen Statistical Challenges in E-Commerce Research, 2020</w:t>
      </w:r>
    </w:p>
    <w:p w:rsidR="00737457" w:rsidRPr="00737457" w:rsidRDefault="008262F6" w:rsidP="008262F6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Academy of Management</w:t>
      </w:r>
      <w:r w:rsidR="00573CA9">
        <w:rPr>
          <w:rStyle w:val="st"/>
          <w:rFonts w:ascii="Arial" w:hAnsi="Arial" w:cs="Arial"/>
          <w:sz w:val="20"/>
        </w:rPr>
        <w:t xml:space="preserve"> Conference</w:t>
      </w:r>
      <w:r>
        <w:rPr>
          <w:rStyle w:val="st"/>
          <w:rFonts w:ascii="Arial" w:hAnsi="Arial" w:cs="Arial"/>
          <w:sz w:val="20"/>
        </w:rPr>
        <w:t xml:space="preserve">, Aug 2020 </w:t>
      </w:r>
    </w:p>
    <w:p w:rsidR="008262F6" w:rsidRPr="00432BC5" w:rsidRDefault="00737457" w:rsidP="008262F6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 xml:space="preserve">Conference of Information Systems and Technology, Nov 2020 </w:t>
      </w:r>
      <w:r w:rsidR="008262F6">
        <w:rPr>
          <w:rStyle w:val="st"/>
          <w:rFonts w:ascii="Arial" w:hAnsi="Arial" w:cs="Arial"/>
          <w:sz w:val="20"/>
        </w:rPr>
        <w:t xml:space="preserve"> </w:t>
      </w:r>
    </w:p>
    <w:p w:rsidR="00573CA9" w:rsidRPr="00573CA9" w:rsidRDefault="00573CA9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0"/>
          <w:szCs w:val="20"/>
        </w:rPr>
      </w:pPr>
      <w:r w:rsidRPr="00573CA9">
        <w:rPr>
          <w:rFonts w:ascii="Arial" w:hAnsi="Arial" w:cs="Arial"/>
          <w:sz w:val="22"/>
          <w:szCs w:val="22"/>
        </w:rPr>
        <w:t>Does Face Payment Affect Users' Purchase Behavior? Evidence from a Natural Experiment</w:t>
      </w:r>
    </w:p>
    <w:p w:rsidR="00D524FE" w:rsidRPr="00D524FE" w:rsidRDefault="00D524FE" w:rsidP="00D524FE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The 2019 </w:t>
      </w:r>
      <w:r w:rsidRPr="00573CA9">
        <w:rPr>
          <w:rStyle w:val="Emphasis"/>
          <w:rFonts w:ascii="Arial" w:hAnsi="Arial" w:cs="Arial"/>
          <w:i w:val="0"/>
          <w:iCs w:val="0"/>
          <w:sz w:val="22"/>
          <w:szCs w:val="22"/>
        </w:rPr>
        <w:t>Workshop on Information Systems and Economics (WISE)</w:t>
      </w:r>
      <w:r w:rsidRPr="00573CA9">
        <w:rPr>
          <w:rFonts w:ascii="Arial" w:hAnsi="Arial" w:cs="Arial"/>
          <w:i/>
          <w:iCs/>
          <w:sz w:val="22"/>
          <w:szCs w:val="22"/>
        </w:rPr>
        <w:t xml:space="preserve">, </w:t>
      </w:r>
      <w:r w:rsidRPr="00573CA9">
        <w:rPr>
          <w:rFonts w:ascii="Arial" w:hAnsi="Arial" w:cs="Arial"/>
          <w:sz w:val="22"/>
          <w:szCs w:val="22"/>
        </w:rPr>
        <w:t>Munich, Germany</w:t>
      </w:r>
    </w:p>
    <w:p w:rsidR="00D524FE" w:rsidRPr="00D524FE" w:rsidRDefault="00D524FE" w:rsidP="00D524FE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The Sixteen Statistical Challenges in E-Commerce Research, (Online) 2020</w:t>
      </w:r>
    </w:p>
    <w:p w:rsidR="00D9710E" w:rsidRDefault="00D91D18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 w:rsidRPr="00D91D18">
        <w:rPr>
          <w:rFonts w:ascii="Arial" w:hAnsi="Arial" w:cs="Arial"/>
          <w:sz w:val="22"/>
        </w:rPr>
        <w:t xml:space="preserve">Are Contests Effective for Online Labor Markets? </w:t>
      </w:r>
      <w:r>
        <w:rPr>
          <w:rFonts w:ascii="Arial" w:hAnsi="Arial" w:cs="Arial"/>
          <w:sz w:val="22"/>
        </w:rPr>
        <w:br/>
      </w:r>
      <w:r w:rsidRPr="00D91D18">
        <w:rPr>
          <w:rFonts w:ascii="Arial" w:hAnsi="Arial" w:cs="Arial"/>
          <w:sz w:val="22"/>
        </w:rPr>
        <w:t xml:space="preserve">(Previously titled as </w:t>
      </w:r>
      <w:r w:rsidR="00D9710E" w:rsidRPr="00D91D18">
        <w:rPr>
          <w:rFonts w:ascii="Arial" w:hAnsi="Arial" w:cs="Arial"/>
          <w:sz w:val="22"/>
          <w:szCs w:val="22"/>
        </w:rPr>
        <w:t>To Compete or Contract? Assessing the Effectiveness of Tournament- and Contract-based Models in Online Labor Markets</w:t>
      </w:r>
      <w:r w:rsidRPr="00D91D18">
        <w:rPr>
          <w:rFonts w:ascii="Arial" w:hAnsi="Arial" w:cs="Arial"/>
          <w:sz w:val="22"/>
          <w:szCs w:val="22"/>
        </w:rPr>
        <w:t>)</w:t>
      </w:r>
    </w:p>
    <w:p w:rsidR="00D9710E" w:rsidRPr="00D91D18" w:rsidRDefault="00D9710E" w:rsidP="00D9710E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The Fourteen Statistical Challenges in E-Commerce Research, Rotterdam, Netherlands, 2018</w:t>
      </w:r>
    </w:p>
    <w:p w:rsidR="00D91D18" w:rsidRDefault="00D91D18" w:rsidP="00D9710E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D91D18">
        <w:rPr>
          <w:rFonts w:ascii="Arial" w:hAnsi="Arial" w:cs="Arial"/>
          <w:sz w:val="20"/>
          <w:szCs w:val="22"/>
        </w:rPr>
        <w:t xml:space="preserve">AMCIS </w:t>
      </w:r>
      <w:r>
        <w:rPr>
          <w:rFonts w:ascii="Arial" w:hAnsi="Arial" w:cs="Arial"/>
          <w:sz w:val="20"/>
          <w:szCs w:val="22"/>
        </w:rPr>
        <w:t>2018, New Orleans, LA</w:t>
      </w:r>
    </w:p>
    <w:p w:rsidR="00D91D18" w:rsidRDefault="00D91D18" w:rsidP="00D9710E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MSOM 2019, Singapore</w:t>
      </w:r>
    </w:p>
    <w:p w:rsidR="00815AB8" w:rsidRPr="00D91D18" w:rsidRDefault="00815AB8" w:rsidP="00D9710E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CSWIM 2019, Shenzhen China</w:t>
      </w:r>
    </w:p>
    <w:p w:rsidR="00325F39" w:rsidRPr="00325F39" w:rsidRDefault="001D4C1B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 w:rsidRPr="00325F39">
        <w:rPr>
          <w:rFonts w:ascii="Arial" w:hAnsi="Arial" w:cs="Arial"/>
          <w:color w:val="000000"/>
          <w:sz w:val="22"/>
        </w:rPr>
        <w:t xml:space="preserve">The </w:t>
      </w:r>
      <w:r>
        <w:rPr>
          <w:rFonts w:ascii="Arial" w:hAnsi="Arial" w:cs="Arial"/>
          <w:color w:val="000000"/>
          <w:sz w:val="22"/>
        </w:rPr>
        <w:t>Role of Physical Stores in the Digital Age: Quasi-Experimental Evidence from Product Level Analysis</w:t>
      </w:r>
      <w:r w:rsidRPr="00325F3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(Previously titled as </w:t>
      </w:r>
      <w:r w:rsidR="00325F39" w:rsidRPr="00325F39">
        <w:rPr>
          <w:rFonts w:ascii="Arial" w:hAnsi="Arial" w:cs="Arial"/>
          <w:color w:val="000000"/>
          <w:sz w:val="22"/>
        </w:rPr>
        <w:t xml:space="preserve">How </w:t>
      </w:r>
      <w:r w:rsidR="00D61987">
        <w:rPr>
          <w:rFonts w:ascii="Arial" w:hAnsi="Arial" w:cs="Arial"/>
          <w:color w:val="000000"/>
          <w:sz w:val="22"/>
        </w:rPr>
        <w:t>d</w:t>
      </w:r>
      <w:r w:rsidR="00325F39" w:rsidRPr="00325F39">
        <w:rPr>
          <w:rFonts w:ascii="Arial" w:hAnsi="Arial" w:cs="Arial"/>
          <w:color w:val="000000"/>
          <w:sz w:val="22"/>
        </w:rPr>
        <w:t xml:space="preserve">o Bricks Add </w:t>
      </w:r>
      <w:proofErr w:type="gramStart"/>
      <w:r w:rsidR="00325F39" w:rsidRPr="00325F39">
        <w:rPr>
          <w:rFonts w:ascii="Arial" w:hAnsi="Arial" w:cs="Arial"/>
          <w:color w:val="000000"/>
          <w:sz w:val="22"/>
        </w:rPr>
        <w:t>To</w:t>
      </w:r>
      <w:proofErr w:type="gramEnd"/>
      <w:r w:rsidR="00325F39" w:rsidRPr="00325F39">
        <w:rPr>
          <w:rFonts w:ascii="Arial" w:hAnsi="Arial" w:cs="Arial"/>
          <w:color w:val="000000"/>
          <w:sz w:val="22"/>
        </w:rPr>
        <w:t xml:space="preserve"> Clicks? Understanding </w:t>
      </w:r>
      <w:proofErr w:type="gramStart"/>
      <w:r w:rsidR="00325F39" w:rsidRPr="00325F39">
        <w:rPr>
          <w:rFonts w:ascii="Arial" w:hAnsi="Arial" w:cs="Arial"/>
          <w:color w:val="000000"/>
          <w:sz w:val="22"/>
        </w:rPr>
        <w:t>The</w:t>
      </w:r>
      <w:proofErr w:type="gramEnd"/>
      <w:r w:rsidR="00325F39" w:rsidRPr="00325F39">
        <w:rPr>
          <w:rFonts w:ascii="Arial" w:hAnsi="Arial" w:cs="Arial"/>
          <w:color w:val="000000"/>
          <w:sz w:val="22"/>
        </w:rPr>
        <w:t xml:space="preserve"> Impact of Showrooming on Online Purchase Behaviors</w:t>
      </w:r>
      <w:r>
        <w:rPr>
          <w:rFonts w:ascii="Arial" w:hAnsi="Arial" w:cs="Arial"/>
          <w:color w:val="000000"/>
          <w:sz w:val="22"/>
        </w:rPr>
        <w:t>)</w:t>
      </w:r>
    </w:p>
    <w:p w:rsidR="008F3DF6" w:rsidRDefault="008F3DF6" w:rsidP="00325F39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Yale</w:t>
      </w:r>
      <w:r w:rsidR="00900F94">
        <w:rPr>
          <w:rFonts w:ascii="Arial" w:hAnsi="Arial" w:cs="Arial"/>
          <w:sz w:val="20"/>
          <w:szCs w:val="22"/>
        </w:rPr>
        <w:t>-MIT</w:t>
      </w:r>
      <w:r>
        <w:rPr>
          <w:rFonts w:ascii="Arial" w:hAnsi="Arial" w:cs="Arial"/>
          <w:sz w:val="20"/>
          <w:szCs w:val="22"/>
        </w:rPr>
        <w:t xml:space="preserve"> China India Insights Conference 2019, Boston, US</w:t>
      </w:r>
    </w:p>
    <w:p w:rsidR="003920C3" w:rsidRPr="003920C3" w:rsidRDefault="003920C3" w:rsidP="00325F39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Marketing Science Conference, Rome, Italy, June 2019</w:t>
      </w:r>
    </w:p>
    <w:p w:rsidR="00432BC5" w:rsidRDefault="00432BC5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 201</w:t>
      </w:r>
      <w:r>
        <w:rPr>
          <w:rFonts w:ascii="Arial" w:hAnsi="Arial" w:cs="Arial"/>
          <w:i/>
          <w:sz w:val="20"/>
          <w:szCs w:val="22"/>
        </w:rPr>
        <w:t>8</w:t>
      </w:r>
      <w:r w:rsidRPr="003A4C8F">
        <w:rPr>
          <w:rFonts w:ascii="Arial" w:hAnsi="Arial" w:cs="Arial"/>
          <w:i/>
          <w:sz w:val="20"/>
          <w:szCs w:val="22"/>
        </w:rPr>
        <w:t xml:space="preserve"> Workshop on Information Systems and Economics</w:t>
      </w:r>
      <w:r>
        <w:rPr>
          <w:rStyle w:val="st"/>
          <w:rFonts w:ascii="Arial" w:hAnsi="Arial" w:cs="Arial"/>
          <w:sz w:val="20"/>
          <w:szCs w:val="22"/>
        </w:rPr>
        <w:t>, San Francisco, US</w:t>
      </w:r>
    </w:p>
    <w:p w:rsidR="00432BC5" w:rsidRPr="00432BC5" w:rsidRDefault="00432BC5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2"/>
        </w:rPr>
      </w:pPr>
      <w:r w:rsidRPr="00432BC5">
        <w:rPr>
          <w:rStyle w:val="st"/>
          <w:rFonts w:ascii="Arial" w:hAnsi="Arial" w:cs="Arial"/>
          <w:sz w:val="20"/>
          <w:szCs w:val="22"/>
        </w:rPr>
        <w:t>CIST, Arizona, US, 2018</w:t>
      </w:r>
    </w:p>
    <w:p w:rsidR="00325F39" w:rsidRP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Industry Studies Conference, Seattle, US, May 2018</w:t>
      </w:r>
    </w:p>
    <w:p w:rsidR="00325F39" w:rsidRP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American Marketing Association Summer Conference, </w:t>
      </w:r>
      <w:r w:rsidRPr="00325F39">
        <w:rPr>
          <w:rFonts w:ascii="Arial" w:hAnsi="Arial" w:cs="Arial"/>
          <w:sz w:val="20"/>
          <w:szCs w:val="22"/>
        </w:rPr>
        <w:t>Boston</w:t>
      </w:r>
      <w:r>
        <w:rPr>
          <w:rFonts w:ascii="Arial" w:hAnsi="Arial" w:cs="Arial"/>
          <w:sz w:val="20"/>
          <w:szCs w:val="22"/>
        </w:rPr>
        <w:t>, US, Jul 2018</w:t>
      </w:r>
    </w:p>
    <w:p w:rsidR="00325F39" w:rsidRPr="00325F39" w:rsidRDefault="00325F39" w:rsidP="00325F39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48"/>
        </w:rPr>
        <w:t xml:space="preserve">“Run Forrest Run!”: Measuring the Impact of App-Enabled Social and Performance Feedback on </w:t>
      </w:r>
      <w:r w:rsidR="009A4C3E">
        <w:rPr>
          <w:rFonts w:ascii="Arial" w:hAnsi="Arial" w:cs="Arial"/>
          <w:bCs/>
          <w:kern w:val="36"/>
          <w:sz w:val="22"/>
          <w:szCs w:val="48"/>
        </w:rPr>
        <w:t>Athletic</w:t>
      </w:r>
      <w:r>
        <w:rPr>
          <w:rFonts w:ascii="Arial" w:hAnsi="Arial" w:cs="Arial"/>
          <w:bCs/>
          <w:kern w:val="36"/>
          <w:sz w:val="22"/>
          <w:szCs w:val="48"/>
        </w:rPr>
        <w:t xml:space="preserve"> </w:t>
      </w:r>
      <w:r w:rsidR="009A4C3E">
        <w:rPr>
          <w:rFonts w:ascii="Arial" w:hAnsi="Arial" w:cs="Arial"/>
          <w:bCs/>
          <w:kern w:val="36"/>
          <w:sz w:val="22"/>
          <w:szCs w:val="48"/>
        </w:rPr>
        <w:t>and Usage Outcomes</w:t>
      </w:r>
    </w:p>
    <w:p w:rsidR="00432BC5" w:rsidRPr="00432BC5" w:rsidRDefault="00432BC5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International Conference on Information Systems, San Francisco, USA, Dec 2018</w:t>
      </w:r>
      <w:r w:rsidR="0017656E">
        <w:rPr>
          <w:rStyle w:val="st"/>
          <w:rFonts w:ascii="Arial" w:hAnsi="Arial" w:cs="Arial"/>
          <w:sz w:val="20"/>
        </w:rPr>
        <w:t xml:space="preserve"> </w:t>
      </w:r>
    </w:p>
    <w:p w:rsidR="00325F39" w:rsidRP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Industry Studies Conference, Seattle, US, May 2018</w:t>
      </w:r>
    </w:p>
    <w:p w:rsidR="00325F39" w:rsidRPr="00C41961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The Fourteen Statistical Challenges in E-Commerce Research, Rotterdam, Netherlands, 2018</w:t>
      </w:r>
    </w:p>
    <w:p w:rsidR="008D7E31" w:rsidRPr="008D7E31" w:rsidRDefault="00C41961" w:rsidP="008D7E31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>12</w:t>
      </w:r>
      <w:r w:rsidRPr="00ED1AC8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China Summer Workshop on Information Management, Qingdao, China, June 2018</w:t>
      </w:r>
    </w:p>
    <w:p w:rsidR="008D7E31" w:rsidRPr="008D7E31" w:rsidRDefault="008D7E31" w:rsidP="008D7E31">
      <w:pPr>
        <w:pStyle w:val="ListParagraph"/>
        <w:numPr>
          <w:ilvl w:val="0"/>
          <w:numId w:val="4"/>
        </w:numPr>
        <w:ind w:left="360"/>
        <w:contextualSpacing w:val="0"/>
        <w:outlineLvl w:val="0"/>
        <w:rPr>
          <w:rFonts w:ascii="Arial" w:hAnsi="Arial" w:cs="Arial"/>
          <w:bCs/>
          <w:kern w:val="36"/>
          <w:sz w:val="22"/>
          <w:szCs w:val="48"/>
        </w:rPr>
      </w:pPr>
      <w:r>
        <w:rPr>
          <w:rFonts w:ascii="Arial" w:hAnsi="Arial" w:cs="Arial"/>
          <w:bCs/>
          <w:kern w:val="36"/>
          <w:sz w:val="22"/>
          <w:szCs w:val="48"/>
        </w:rPr>
        <w:t>Shedding Light on the Dark: The Impact of Legal Enforcement on Darknet Transactions</w:t>
      </w:r>
    </w:p>
    <w:p w:rsidR="008D7E31" w:rsidRPr="008D7E31" w:rsidRDefault="008D7E31" w:rsidP="008D7E31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WISE 2019</w:t>
      </w:r>
      <w:r w:rsidRPr="00833F27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Dec</w:t>
      </w:r>
      <w:r w:rsidRPr="00833F27">
        <w:rPr>
          <w:rFonts w:ascii="Arial" w:hAnsi="Arial" w:cs="Arial"/>
          <w:sz w:val="20"/>
          <w:szCs w:val="22"/>
        </w:rPr>
        <w:t xml:space="preserve"> 201</w:t>
      </w:r>
      <w:r>
        <w:rPr>
          <w:rFonts w:ascii="Arial" w:hAnsi="Arial" w:cs="Arial"/>
          <w:sz w:val="20"/>
          <w:szCs w:val="22"/>
        </w:rPr>
        <w:t>9</w:t>
      </w:r>
    </w:p>
    <w:p w:rsidR="00833F27" w:rsidRDefault="00833F27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“Make Healthcare Apps Great Again”: The Impact of Incentives and Cues on App Usage</w:t>
      </w:r>
    </w:p>
    <w:p w:rsidR="00833F27" w:rsidRDefault="00833F27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833F27">
        <w:rPr>
          <w:rFonts w:ascii="Arial" w:hAnsi="Arial" w:cs="Arial"/>
          <w:sz w:val="20"/>
          <w:szCs w:val="22"/>
        </w:rPr>
        <w:t xml:space="preserve">Invited talk </w:t>
      </w:r>
      <w:r w:rsidR="00C25B44">
        <w:rPr>
          <w:rFonts w:ascii="Arial" w:hAnsi="Arial" w:cs="Arial"/>
          <w:sz w:val="20"/>
          <w:szCs w:val="22"/>
        </w:rPr>
        <w:t>at</w:t>
      </w:r>
      <w:r w:rsidRPr="00833F27">
        <w:rPr>
          <w:rFonts w:ascii="Arial" w:hAnsi="Arial" w:cs="Arial"/>
          <w:sz w:val="20"/>
          <w:szCs w:val="22"/>
        </w:rPr>
        <w:t xml:space="preserve"> George Mason University, April 2017</w:t>
      </w:r>
    </w:p>
    <w:p w:rsidR="00833F27" w:rsidRDefault="00833F27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WEBIS, Atlanta, US, May 2017</w:t>
      </w:r>
    </w:p>
    <w:p w:rsidR="00ED1AC8" w:rsidRDefault="00ED1AC8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</w:t>
      </w:r>
      <w:r w:rsidRPr="00ED1AC8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China Summer Workshop on Information Management, Nanjing, China, June 2017</w:t>
      </w:r>
    </w:p>
    <w:p w:rsidR="006B1DD3" w:rsidRPr="00833F27" w:rsidRDefault="006B1DD3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Conference on Information Systems and Technology, Houston Texas, US, Oct 2017</w:t>
      </w:r>
    </w:p>
    <w:p w:rsidR="00833F27" w:rsidRPr="00833F27" w:rsidRDefault="001D025A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 w:rsidRPr="001D025A">
        <w:rPr>
          <w:rFonts w:ascii="Arial" w:hAnsi="Arial" w:cs="Arial"/>
          <w:color w:val="000000"/>
          <w:sz w:val="22"/>
          <w:szCs w:val="22"/>
        </w:rPr>
        <w:t>The Digital Sin City: An Empirical Study of Craigslist’s Impact on Prostitution Trends</w:t>
      </w:r>
    </w:p>
    <w:p w:rsidR="00325F39" w:rsidRP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Invited talk at HEC Paris, France, Apr 2018 </w:t>
      </w:r>
    </w:p>
    <w:p w:rsidR="00024AB2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Invited talk at </w:t>
      </w:r>
      <w:bookmarkStart w:id="0" w:name="_Hlk22063412"/>
      <w:r>
        <w:rPr>
          <w:rStyle w:val="st"/>
          <w:rFonts w:ascii="Arial" w:hAnsi="Arial" w:cs="Arial"/>
          <w:sz w:val="20"/>
          <w:szCs w:val="20"/>
        </w:rPr>
        <w:t xml:space="preserve">Erasmus </w:t>
      </w:r>
      <w:r w:rsidR="00024AB2">
        <w:rPr>
          <w:rStyle w:val="st"/>
          <w:rFonts w:ascii="Arial" w:hAnsi="Arial" w:cs="Arial"/>
          <w:sz w:val="20"/>
          <w:szCs w:val="20"/>
        </w:rPr>
        <w:t xml:space="preserve">University </w:t>
      </w:r>
      <w:bookmarkEnd w:id="0"/>
      <w:r>
        <w:rPr>
          <w:rStyle w:val="st"/>
          <w:rFonts w:ascii="Arial" w:hAnsi="Arial" w:cs="Arial"/>
          <w:sz w:val="20"/>
          <w:szCs w:val="20"/>
        </w:rPr>
        <w:t>RSM, Rotterdam Netherlands, Apr 2018</w:t>
      </w:r>
    </w:p>
    <w:p w:rsidR="00325F39" w:rsidRPr="00024AB2" w:rsidRDefault="00024AB2" w:rsidP="00024AB2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 w:rsidRPr="00325F39">
        <w:rPr>
          <w:rStyle w:val="st"/>
          <w:rFonts w:ascii="Arial" w:hAnsi="Arial" w:cs="Arial"/>
          <w:sz w:val="20"/>
          <w:szCs w:val="20"/>
        </w:rPr>
        <w:t xml:space="preserve">Invited talk at </w:t>
      </w:r>
      <w:r>
        <w:rPr>
          <w:rStyle w:val="st"/>
          <w:rFonts w:ascii="Arial" w:hAnsi="Arial" w:cs="Arial"/>
          <w:sz w:val="20"/>
          <w:szCs w:val="20"/>
        </w:rPr>
        <w:t>Iowa State University</w:t>
      </w:r>
      <w:r w:rsidRPr="00325F39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>Iowa</w:t>
      </w:r>
      <w:r w:rsidRPr="00325F39">
        <w:rPr>
          <w:rStyle w:val="st"/>
          <w:rFonts w:ascii="Arial" w:hAnsi="Arial" w:cs="Arial"/>
          <w:sz w:val="20"/>
          <w:szCs w:val="20"/>
        </w:rPr>
        <w:t>, US, Mar 2018</w:t>
      </w:r>
    </w:p>
    <w:p w:rsid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 w:rsidRPr="00325F39">
        <w:rPr>
          <w:rStyle w:val="st"/>
          <w:rFonts w:ascii="Arial" w:hAnsi="Arial" w:cs="Arial"/>
          <w:sz w:val="20"/>
          <w:szCs w:val="20"/>
        </w:rPr>
        <w:t>Invited talk at CMU Heinz, Philadelphia, US, Mar 2018</w:t>
      </w:r>
    </w:p>
    <w:p w:rsidR="0091009B" w:rsidRPr="0091009B" w:rsidRDefault="0091009B" w:rsidP="0091009B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Invited talk at King’s College London, Mar 2018</w:t>
      </w:r>
    </w:p>
    <w:p w:rsidR="00325F39" w:rsidRP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Invited talk at Arizona State University, Feb 2018</w:t>
      </w:r>
    </w:p>
    <w:p w:rsidR="00325F39" w:rsidRPr="00325F39" w:rsidRDefault="00325F39" w:rsidP="00325F39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 w:rsidRPr="00325F39">
        <w:rPr>
          <w:rStyle w:val="st"/>
          <w:rFonts w:ascii="Arial" w:hAnsi="Arial" w:cs="Arial"/>
          <w:sz w:val="20"/>
          <w:szCs w:val="20"/>
        </w:rPr>
        <w:t>Invited talk at UT Austin, Nov 2017</w:t>
      </w:r>
    </w:p>
    <w:p w:rsidR="00325F39" w:rsidRPr="00325F39" w:rsidRDefault="00325F39" w:rsidP="007D6568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20"/>
          <w:szCs w:val="20"/>
        </w:rPr>
      </w:pPr>
      <w:r w:rsidRPr="00325F39">
        <w:rPr>
          <w:rStyle w:val="st"/>
          <w:rFonts w:ascii="Arial" w:hAnsi="Arial" w:cs="Arial"/>
          <w:sz w:val="20"/>
          <w:szCs w:val="20"/>
        </w:rPr>
        <w:t>Invited talk at University of Washington, Seattle US, Oct 2017</w:t>
      </w:r>
    </w:p>
    <w:p w:rsidR="001D025A" w:rsidRPr="001D025A" w:rsidRDefault="001D025A" w:rsidP="007D6568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 w:rsidRPr="001D025A">
        <w:rPr>
          <w:rStyle w:val="st"/>
          <w:rFonts w:ascii="Arial" w:hAnsi="Arial" w:cs="Arial"/>
          <w:sz w:val="20"/>
        </w:rPr>
        <w:lastRenderedPageBreak/>
        <w:t>Conference of Information Systems and Technology, Philadelphia, US, Nov 2015</w:t>
      </w:r>
    </w:p>
    <w:p w:rsidR="00090BC3" w:rsidRPr="00090BC3" w:rsidRDefault="001D025A" w:rsidP="007D6568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Utah Winter Conference on Business Intelligence, Utah, US, Mar 2016</w:t>
      </w:r>
    </w:p>
    <w:p w:rsidR="00090BC3" w:rsidRPr="00090BC3" w:rsidRDefault="00090BC3" w:rsidP="007D6568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Industry Studies Conference, Minneapolis, US, May 2016</w:t>
      </w:r>
    </w:p>
    <w:p w:rsidR="001D025A" w:rsidRPr="002C766A" w:rsidRDefault="00090BC3" w:rsidP="007D6568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The Twelfth Statistical Challenges in E-Commerce Research, Naxos, Greece, 2016</w:t>
      </w:r>
    </w:p>
    <w:p w:rsidR="002C766A" w:rsidRPr="006B1DD3" w:rsidRDefault="002C766A" w:rsidP="007D6568">
      <w:pPr>
        <w:pStyle w:val="ListParagraph"/>
        <w:numPr>
          <w:ilvl w:val="1"/>
          <w:numId w:val="4"/>
        </w:numPr>
        <w:ind w:left="720"/>
        <w:contextualSpacing w:val="0"/>
        <w:rPr>
          <w:rStyle w:val="st"/>
          <w:rFonts w:ascii="Arial" w:hAnsi="Arial" w:cs="Arial"/>
          <w:sz w:val="18"/>
          <w:szCs w:val="22"/>
        </w:rPr>
      </w:pPr>
      <w:r>
        <w:rPr>
          <w:rStyle w:val="st"/>
          <w:rFonts w:ascii="Arial" w:hAnsi="Arial" w:cs="Arial"/>
          <w:sz w:val="20"/>
        </w:rPr>
        <w:t>International Conference o</w:t>
      </w:r>
      <w:r w:rsidR="00F731B7">
        <w:rPr>
          <w:rStyle w:val="st"/>
          <w:rFonts w:ascii="Arial" w:hAnsi="Arial" w:cs="Arial"/>
          <w:sz w:val="20"/>
        </w:rPr>
        <w:t>n</w:t>
      </w:r>
      <w:r>
        <w:rPr>
          <w:rStyle w:val="st"/>
          <w:rFonts w:ascii="Arial" w:hAnsi="Arial" w:cs="Arial"/>
          <w:sz w:val="20"/>
        </w:rPr>
        <w:t xml:space="preserve"> Information Systems, Dublin, Ireland, </w:t>
      </w:r>
      <w:r w:rsidR="00A42912">
        <w:rPr>
          <w:rStyle w:val="st"/>
          <w:rFonts w:ascii="Arial" w:hAnsi="Arial" w:cs="Arial"/>
          <w:sz w:val="20"/>
        </w:rPr>
        <w:t xml:space="preserve">Dec </w:t>
      </w:r>
      <w:r>
        <w:rPr>
          <w:rStyle w:val="st"/>
          <w:rFonts w:ascii="Arial" w:hAnsi="Arial" w:cs="Arial"/>
          <w:sz w:val="20"/>
        </w:rPr>
        <w:t>2016</w:t>
      </w:r>
    </w:p>
    <w:p w:rsidR="006B1DD3" w:rsidRPr="006B1DD3" w:rsidRDefault="006B1DD3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AB2209">
        <w:rPr>
          <w:rStyle w:val="st"/>
          <w:rFonts w:ascii="Arial" w:hAnsi="Arial" w:cs="Arial"/>
          <w:sz w:val="20"/>
          <w:szCs w:val="22"/>
        </w:rPr>
        <w:t xml:space="preserve">Conference on Digital Experimentation @ MIT, Boston, US Oct 2017 </w:t>
      </w:r>
    </w:p>
    <w:p w:rsidR="001D025A" w:rsidRDefault="001D025A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 w:rsidRPr="00820FF9">
        <w:rPr>
          <w:rFonts w:ascii="Arial" w:hAnsi="Arial" w:cs="Arial"/>
          <w:sz w:val="22"/>
          <w:szCs w:val="22"/>
        </w:rPr>
        <w:t>Measuring the Impact of Crowdsourcing on User Engagement: A Randomized Field Experiment</w:t>
      </w:r>
    </w:p>
    <w:p w:rsidR="001D025A" w:rsidRDefault="001D025A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1D025A">
        <w:rPr>
          <w:rFonts w:ascii="Arial" w:hAnsi="Arial" w:cs="Arial"/>
          <w:sz w:val="20"/>
          <w:szCs w:val="22"/>
        </w:rPr>
        <w:t xml:space="preserve">Conference on Digital Experimentation @ MIT, Boston, US, </w:t>
      </w:r>
      <w:r>
        <w:rPr>
          <w:rFonts w:ascii="Arial" w:hAnsi="Arial" w:cs="Arial"/>
          <w:sz w:val="20"/>
          <w:szCs w:val="22"/>
        </w:rPr>
        <w:t xml:space="preserve">Oct </w:t>
      </w:r>
      <w:r w:rsidRPr="001D025A">
        <w:rPr>
          <w:rFonts w:ascii="Arial" w:hAnsi="Arial" w:cs="Arial"/>
          <w:sz w:val="20"/>
          <w:szCs w:val="22"/>
        </w:rPr>
        <w:t>2015</w:t>
      </w:r>
      <w:r>
        <w:rPr>
          <w:rFonts w:ascii="Arial" w:hAnsi="Arial" w:cs="Arial"/>
          <w:sz w:val="20"/>
          <w:szCs w:val="22"/>
        </w:rPr>
        <w:t>.</w:t>
      </w:r>
    </w:p>
    <w:p w:rsidR="001D025A" w:rsidRDefault="001D025A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NYU 2015 Conference on Big Data, Smart Life, &amp; Mobile Marketing, New York, US, Oct 2015.</w:t>
      </w:r>
    </w:p>
    <w:p w:rsidR="002C766A" w:rsidRPr="001D025A" w:rsidRDefault="002C766A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Workshop on Information Systems and Economics, Dublin, Ireland, 2016</w:t>
      </w:r>
      <w:r w:rsidR="0017656E">
        <w:rPr>
          <w:rFonts w:ascii="Arial" w:hAnsi="Arial" w:cs="Arial"/>
          <w:sz w:val="20"/>
          <w:szCs w:val="22"/>
        </w:rPr>
        <w:t xml:space="preserve"> </w:t>
      </w:r>
    </w:p>
    <w:p w:rsidR="00AA2272" w:rsidRDefault="00AA2272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Battle of Channels: The Impact of Tablets on Digital Commerce</w:t>
      </w:r>
    </w:p>
    <w:p w:rsidR="00AA2272" w:rsidRDefault="00777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The </w:t>
      </w:r>
      <w:r w:rsidR="00AA2272">
        <w:rPr>
          <w:rFonts w:ascii="Arial" w:hAnsi="Arial" w:cs="Arial"/>
          <w:i/>
          <w:sz w:val="20"/>
          <w:szCs w:val="22"/>
        </w:rPr>
        <w:t xml:space="preserve">Eleventh </w:t>
      </w:r>
      <w:r w:rsidR="00AA2272" w:rsidRPr="00137074">
        <w:rPr>
          <w:rFonts w:ascii="Arial" w:hAnsi="Arial" w:cs="Arial"/>
          <w:i/>
          <w:sz w:val="20"/>
          <w:szCs w:val="22"/>
        </w:rPr>
        <w:t>Statistical Challenges in E-Commerce Research</w:t>
      </w:r>
      <w:r w:rsidR="00AA2272" w:rsidRPr="00137074">
        <w:rPr>
          <w:rFonts w:ascii="Arial" w:hAnsi="Arial" w:cs="Arial"/>
          <w:sz w:val="20"/>
          <w:szCs w:val="22"/>
        </w:rPr>
        <w:t>,</w:t>
      </w:r>
      <w:r w:rsidR="00AA2272">
        <w:rPr>
          <w:rFonts w:ascii="Arial" w:hAnsi="Arial" w:cs="Arial"/>
          <w:sz w:val="20"/>
          <w:szCs w:val="22"/>
        </w:rPr>
        <w:t xml:space="preserve"> Addis Ababa, Ethiopia, 2015. </w:t>
      </w:r>
    </w:p>
    <w:p w:rsidR="003A3034" w:rsidRDefault="003A3034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Future of College: The Impact of </w:t>
      </w:r>
      <w:proofErr w:type="spellStart"/>
      <w:r>
        <w:rPr>
          <w:rFonts w:ascii="Arial" w:hAnsi="Arial" w:cs="Arial"/>
          <w:sz w:val="22"/>
          <w:szCs w:val="22"/>
        </w:rPr>
        <w:t>MooCs</w:t>
      </w:r>
      <w:proofErr w:type="spellEnd"/>
      <w:r>
        <w:rPr>
          <w:rFonts w:ascii="Arial" w:hAnsi="Arial" w:cs="Arial"/>
          <w:sz w:val="22"/>
          <w:szCs w:val="22"/>
        </w:rPr>
        <w:t xml:space="preserve"> Adoption on College Application</w:t>
      </w:r>
    </w:p>
    <w:p w:rsidR="000F1675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 2014 Conference on Information Systems and Technology</w:t>
      </w:r>
      <w:r w:rsidRPr="00137074">
        <w:rPr>
          <w:rFonts w:ascii="Arial" w:hAnsi="Arial" w:cs="Arial"/>
          <w:sz w:val="20"/>
          <w:szCs w:val="22"/>
        </w:rPr>
        <w:t>, Nov 8-9, 2014.</w:t>
      </w:r>
    </w:p>
    <w:p w:rsidR="003A3034" w:rsidRPr="00137074" w:rsidRDefault="000F1675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 2014 Workshop on Information Systems and Economics</w:t>
      </w:r>
      <w:r w:rsidR="004844CF">
        <w:rPr>
          <w:rFonts w:ascii="Arial" w:hAnsi="Arial" w:cs="Arial"/>
          <w:sz w:val="20"/>
          <w:szCs w:val="22"/>
        </w:rPr>
        <w:t xml:space="preserve"> (Poster)</w:t>
      </w:r>
      <w:r>
        <w:rPr>
          <w:rFonts w:ascii="Arial" w:hAnsi="Arial" w:cs="Arial"/>
          <w:sz w:val="20"/>
          <w:szCs w:val="22"/>
        </w:rPr>
        <w:t>, Dec 17-19, 2014</w:t>
      </w:r>
      <w:r w:rsidR="003A3034" w:rsidRPr="00137074">
        <w:rPr>
          <w:rFonts w:ascii="Arial" w:hAnsi="Arial" w:cs="Arial"/>
          <w:sz w:val="20"/>
          <w:szCs w:val="22"/>
        </w:rPr>
        <w:t xml:space="preserve"> </w:t>
      </w:r>
    </w:p>
    <w:p w:rsidR="003A3034" w:rsidRDefault="003A3034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Hiring Biases in Online Labor Markets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 International Conference on Information Systems, Auckland</w:t>
      </w:r>
      <w:r w:rsidRPr="00137074">
        <w:rPr>
          <w:rFonts w:ascii="Arial" w:hAnsi="Arial" w:cs="Arial"/>
          <w:sz w:val="20"/>
          <w:szCs w:val="22"/>
        </w:rPr>
        <w:t>, New Zealand, Dec 14-17, 2014.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INFORMS Annual Meeting 2014</w:t>
      </w:r>
      <w:r w:rsidRPr="00137074">
        <w:rPr>
          <w:rFonts w:ascii="Arial" w:hAnsi="Arial" w:cs="Arial"/>
          <w:sz w:val="20"/>
          <w:szCs w:val="22"/>
        </w:rPr>
        <w:t>, San Francisco, California, Nov 9-14, 2014.</w:t>
      </w:r>
    </w:p>
    <w:p w:rsidR="003A3034" w:rsidRDefault="003A3034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Reducing Medical Bankruptcy through Crowdfunding: Evidence from Give Forward.com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 International Conference on Information Systems</w:t>
      </w:r>
      <w:r w:rsidRPr="00137074">
        <w:rPr>
          <w:rFonts w:ascii="Arial" w:hAnsi="Arial" w:cs="Arial"/>
          <w:sz w:val="20"/>
          <w:szCs w:val="22"/>
        </w:rPr>
        <w:t>, Auckland, New Zealand, Dec 14-17, 2014.</w:t>
      </w:r>
      <w:r w:rsidR="0017656E">
        <w:rPr>
          <w:rFonts w:ascii="Arial" w:hAnsi="Arial" w:cs="Arial"/>
          <w:sz w:val="20"/>
          <w:szCs w:val="22"/>
        </w:rPr>
        <w:t xml:space="preserve"> 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INFORMS Annual Meeting 2014</w:t>
      </w:r>
      <w:r w:rsidRPr="00137074">
        <w:rPr>
          <w:rFonts w:ascii="Arial" w:hAnsi="Arial" w:cs="Arial"/>
          <w:sz w:val="20"/>
          <w:szCs w:val="22"/>
        </w:rPr>
        <w:t>, San Francisco, California, Nov 9-14, 2014.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 International Conference on Big Data and Analytics in Healthcare</w:t>
      </w:r>
      <w:r w:rsidRPr="00137074">
        <w:rPr>
          <w:rFonts w:ascii="Arial" w:hAnsi="Arial" w:cs="Arial"/>
          <w:sz w:val="20"/>
          <w:szCs w:val="22"/>
        </w:rPr>
        <w:t>, Singapore, Jul 22-24, 2014.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137074">
        <w:rPr>
          <w:rFonts w:ascii="Arial" w:hAnsi="Arial" w:cs="Arial"/>
          <w:i/>
          <w:sz w:val="20"/>
          <w:szCs w:val="22"/>
        </w:rPr>
        <w:t>The 2014 Industry Studies Annual Conference</w:t>
      </w:r>
      <w:r w:rsidRPr="00137074">
        <w:rPr>
          <w:rFonts w:ascii="Arial" w:hAnsi="Arial" w:cs="Arial"/>
          <w:sz w:val="20"/>
          <w:szCs w:val="22"/>
        </w:rPr>
        <w:t>, Portland, Oregon, May 27-30, 2014.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</w:t>
      </w:r>
      <w:r w:rsidRPr="00137074">
        <w:rPr>
          <w:rFonts w:ascii="Arial" w:hAnsi="Arial" w:cs="Arial"/>
          <w:sz w:val="20"/>
          <w:szCs w:val="22"/>
        </w:rPr>
        <w:t xml:space="preserve"> </w:t>
      </w:r>
      <w:r w:rsidRPr="00137074">
        <w:rPr>
          <w:rFonts w:ascii="Arial" w:hAnsi="Arial" w:cs="Arial"/>
          <w:i/>
          <w:sz w:val="20"/>
          <w:szCs w:val="22"/>
        </w:rPr>
        <w:t>2013 Workshop on Health IT and Economics</w:t>
      </w:r>
      <w:r w:rsidRPr="00137074">
        <w:rPr>
          <w:rFonts w:ascii="Arial" w:hAnsi="Arial" w:cs="Arial"/>
          <w:sz w:val="20"/>
          <w:szCs w:val="22"/>
        </w:rPr>
        <w:t>, Washington, D.C. Nov 15-16, 2013</w:t>
      </w:r>
    </w:p>
    <w:p w:rsidR="003A3034" w:rsidRDefault="002E2FCA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36125" w:rsidRPr="003A3034">
        <w:rPr>
          <w:rFonts w:ascii="Arial" w:hAnsi="Arial" w:cs="Arial"/>
          <w:sz w:val="22"/>
          <w:szCs w:val="22"/>
        </w:rPr>
        <w:t xml:space="preserve">Internet and </w:t>
      </w:r>
      <w:r>
        <w:rPr>
          <w:rFonts w:ascii="Arial" w:hAnsi="Arial" w:cs="Arial"/>
          <w:sz w:val="22"/>
          <w:szCs w:val="22"/>
        </w:rPr>
        <w:t xml:space="preserve">Racial </w:t>
      </w:r>
      <w:r w:rsidR="00236125" w:rsidRPr="003A3034">
        <w:rPr>
          <w:rFonts w:ascii="Arial" w:hAnsi="Arial" w:cs="Arial"/>
          <w:sz w:val="22"/>
          <w:szCs w:val="22"/>
        </w:rPr>
        <w:t>Hate Crime: Offline Spillovers from Online Access</w:t>
      </w:r>
      <w:r w:rsidR="003A3034">
        <w:rPr>
          <w:rFonts w:ascii="Arial" w:hAnsi="Arial" w:cs="Arial"/>
          <w:sz w:val="22"/>
          <w:szCs w:val="22"/>
        </w:rPr>
        <w:t xml:space="preserve"> 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INFORMS Annual Meeting 2014</w:t>
      </w:r>
      <w:r w:rsidRPr="00137074">
        <w:rPr>
          <w:rFonts w:ascii="Arial" w:hAnsi="Arial" w:cs="Arial"/>
          <w:sz w:val="20"/>
          <w:szCs w:val="22"/>
        </w:rPr>
        <w:t>, San Francisco, California, Nov 9-14, 2014.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137074">
        <w:rPr>
          <w:rFonts w:ascii="Arial" w:hAnsi="Arial" w:cs="Arial"/>
          <w:i/>
          <w:sz w:val="20"/>
          <w:szCs w:val="22"/>
        </w:rPr>
        <w:t>NET Institute Conference on Network Economics</w:t>
      </w:r>
      <w:r w:rsidRPr="00137074">
        <w:rPr>
          <w:rFonts w:ascii="Arial" w:hAnsi="Arial" w:cs="Arial"/>
          <w:sz w:val="20"/>
          <w:szCs w:val="22"/>
        </w:rPr>
        <w:t>, UC Berkeley, California, Jun 7, 2013.</w:t>
      </w:r>
    </w:p>
    <w:p w:rsidR="00236125" w:rsidRPr="00137074" w:rsidRDefault="00777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The </w:t>
      </w:r>
      <w:r w:rsidR="00236125" w:rsidRPr="00137074">
        <w:rPr>
          <w:rFonts w:ascii="Arial" w:hAnsi="Arial" w:cs="Arial"/>
          <w:i/>
          <w:sz w:val="20"/>
          <w:szCs w:val="22"/>
        </w:rPr>
        <w:t>Tenth Statistical Challenges in E-Commerce Research</w:t>
      </w:r>
      <w:r w:rsidR="00236125" w:rsidRPr="00137074">
        <w:rPr>
          <w:rFonts w:ascii="Arial" w:hAnsi="Arial" w:cs="Arial"/>
          <w:sz w:val="20"/>
          <w:szCs w:val="22"/>
        </w:rPr>
        <w:t>, Tel Aviv, Israel, 2014.</w:t>
      </w:r>
    </w:p>
    <w:p w:rsidR="006A009F" w:rsidRPr="00137074" w:rsidRDefault="006A009F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137074">
        <w:rPr>
          <w:rFonts w:ascii="Arial" w:hAnsi="Arial" w:cs="Arial"/>
          <w:i/>
          <w:sz w:val="20"/>
          <w:szCs w:val="22"/>
        </w:rPr>
        <w:t>Workshop on Information Systems and Economics</w:t>
      </w:r>
      <w:r w:rsidRPr="00137074">
        <w:rPr>
          <w:rFonts w:ascii="Arial" w:hAnsi="Arial" w:cs="Arial"/>
          <w:sz w:val="20"/>
          <w:szCs w:val="22"/>
        </w:rPr>
        <w:t xml:space="preserve">, Milan Italy, </w:t>
      </w:r>
      <w:r w:rsidR="00CC7F46">
        <w:rPr>
          <w:rFonts w:ascii="Arial" w:hAnsi="Arial" w:cs="Arial"/>
          <w:sz w:val="20"/>
          <w:szCs w:val="22"/>
        </w:rPr>
        <w:t xml:space="preserve">Dec </w:t>
      </w:r>
      <w:r w:rsidRPr="00137074">
        <w:rPr>
          <w:rFonts w:ascii="Arial" w:hAnsi="Arial" w:cs="Arial"/>
          <w:sz w:val="20"/>
          <w:szCs w:val="22"/>
        </w:rPr>
        <w:t>2013.</w:t>
      </w:r>
    </w:p>
    <w:p w:rsidR="003A3034" w:rsidRDefault="001D3E50" w:rsidP="007D6568">
      <w:pPr>
        <w:pStyle w:val="ListParagraph"/>
        <w:numPr>
          <w:ilvl w:val="0"/>
          <w:numId w:val="4"/>
        </w:numPr>
        <w:ind w:left="360" w:hanging="274"/>
        <w:contextualSpacing w:val="0"/>
        <w:rPr>
          <w:rFonts w:ascii="Arial" w:hAnsi="Arial" w:cs="Arial"/>
          <w:sz w:val="22"/>
          <w:szCs w:val="22"/>
        </w:rPr>
      </w:pPr>
      <w:r w:rsidRPr="003A3034">
        <w:rPr>
          <w:rFonts w:ascii="Arial" w:hAnsi="Arial" w:cs="Arial"/>
          <w:sz w:val="22"/>
          <w:szCs w:val="22"/>
        </w:rPr>
        <w:t xml:space="preserve">Internet’s Dirty Secret: Assessing the Impacts of </w:t>
      </w:r>
      <w:r w:rsidR="00A821C6" w:rsidRPr="003A3034">
        <w:rPr>
          <w:rFonts w:ascii="Arial" w:hAnsi="Arial" w:cs="Arial"/>
          <w:sz w:val="22"/>
          <w:szCs w:val="22"/>
        </w:rPr>
        <w:t>Online Intermediaries</w:t>
      </w:r>
      <w:r w:rsidRPr="003A3034">
        <w:rPr>
          <w:rFonts w:ascii="Arial" w:hAnsi="Arial" w:cs="Arial"/>
          <w:sz w:val="22"/>
          <w:szCs w:val="22"/>
        </w:rPr>
        <w:t xml:space="preserve"> on </w:t>
      </w:r>
      <w:r w:rsidR="00A821C6" w:rsidRPr="003A3034">
        <w:rPr>
          <w:rFonts w:ascii="Arial" w:hAnsi="Arial" w:cs="Arial"/>
          <w:sz w:val="22"/>
          <w:szCs w:val="22"/>
        </w:rPr>
        <w:t>HIV Transmission</w:t>
      </w:r>
      <w:r w:rsidR="00E81D47" w:rsidRPr="003A3034">
        <w:rPr>
          <w:rFonts w:ascii="Arial" w:hAnsi="Arial" w:cs="Arial"/>
          <w:sz w:val="22"/>
          <w:szCs w:val="22"/>
        </w:rPr>
        <w:t xml:space="preserve"> </w:t>
      </w:r>
    </w:p>
    <w:p w:rsidR="00CC0C25" w:rsidRPr="00CC0C25" w:rsidRDefault="00CC0C25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137074">
        <w:rPr>
          <w:rFonts w:ascii="Arial" w:hAnsi="Arial" w:cs="Arial"/>
          <w:i/>
          <w:sz w:val="20"/>
          <w:szCs w:val="22"/>
        </w:rPr>
        <w:t>NET Institute Conference on Network Economics</w:t>
      </w:r>
      <w:r w:rsidRPr="00137074">
        <w:rPr>
          <w:rFonts w:ascii="Arial" w:hAnsi="Arial" w:cs="Arial"/>
          <w:sz w:val="20"/>
          <w:szCs w:val="22"/>
        </w:rPr>
        <w:t>, UC Berkeley, California</w:t>
      </w:r>
      <w:r>
        <w:rPr>
          <w:rFonts w:ascii="Arial" w:hAnsi="Arial" w:cs="Arial"/>
          <w:sz w:val="20"/>
          <w:szCs w:val="22"/>
        </w:rPr>
        <w:t>, Jun 2012.</w:t>
      </w:r>
    </w:p>
    <w:p w:rsidR="00BF62CE" w:rsidRPr="00137074" w:rsidRDefault="00E81D47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137074">
        <w:rPr>
          <w:rFonts w:ascii="Arial" w:hAnsi="Arial" w:cs="Arial"/>
          <w:i/>
          <w:sz w:val="20"/>
          <w:szCs w:val="22"/>
        </w:rPr>
        <w:t>NBER Summer Institute 2012, Economics of IT and Digitization Workshop</w:t>
      </w:r>
      <w:r w:rsidRPr="00137074">
        <w:rPr>
          <w:rFonts w:ascii="Arial" w:hAnsi="Arial" w:cs="Arial"/>
          <w:sz w:val="20"/>
          <w:szCs w:val="22"/>
        </w:rPr>
        <w:t>, Cambridge, Massachusetts, Jul 19-20, 2012.</w:t>
      </w:r>
    </w:p>
    <w:p w:rsidR="00BF62CE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</w:t>
      </w:r>
      <w:r w:rsidR="00E81D47" w:rsidRPr="003A4C8F">
        <w:rPr>
          <w:rFonts w:ascii="Arial" w:hAnsi="Arial" w:cs="Arial"/>
          <w:i/>
          <w:sz w:val="20"/>
          <w:szCs w:val="22"/>
        </w:rPr>
        <w:t>he</w:t>
      </w:r>
      <w:r w:rsidR="00E81D47" w:rsidRPr="00137074">
        <w:rPr>
          <w:rFonts w:ascii="Arial" w:hAnsi="Arial" w:cs="Arial"/>
          <w:sz w:val="20"/>
          <w:szCs w:val="22"/>
        </w:rPr>
        <w:t xml:space="preserve"> </w:t>
      </w:r>
      <w:r w:rsidR="00E81D47" w:rsidRPr="00137074">
        <w:rPr>
          <w:rFonts w:ascii="Arial" w:hAnsi="Arial" w:cs="Arial"/>
          <w:i/>
          <w:sz w:val="20"/>
          <w:szCs w:val="22"/>
        </w:rPr>
        <w:t>Eighth Statistical Challenges in E-Commerce Research</w:t>
      </w:r>
      <w:r w:rsidR="00E81D47" w:rsidRPr="00137074">
        <w:rPr>
          <w:rFonts w:ascii="Arial" w:hAnsi="Arial" w:cs="Arial"/>
          <w:sz w:val="20"/>
          <w:szCs w:val="22"/>
        </w:rPr>
        <w:t>, Montreal, Quebec, Jun 28-29, 2012.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</w:t>
      </w:r>
      <w:r w:rsidRPr="00137074">
        <w:rPr>
          <w:rFonts w:ascii="Arial" w:hAnsi="Arial" w:cs="Arial"/>
          <w:sz w:val="20"/>
          <w:szCs w:val="22"/>
        </w:rPr>
        <w:t xml:space="preserve"> </w:t>
      </w:r>
      <w:r w:rsidRPr="00137074">
        <w:rPr>
          <w:rFonts w:ascii="Arial" w:hAnsi="Arial" w:cs="Arial"/>
          <w:i/>
          <w:sz w:val="20"/>
          <w:szCs w:val="22"/>
        </w:rPr>
        <w:t>2012 International Industrial Organization Conference</w:t>
      </w:r>
      <w:r w:rsidRPr="00137074">
        <w:rPr>
          <w:rFonts w:ascii="Arial" w:hAnsi="Arial" w:cs="Arial"/>
          <w:sz w:val="20"/>
          <w:szCs w:val="22"/>
        </w:rPr>
        <w:t xml:space="preserve">, Arlington, Virginia, Mar 16-18, 2012. </w:t>
      </w:r>
      <w:r w:rsidRPr="00137074">
        <w:rPr>
          <w:rFonts w:ascii="Arial" w:hAnsi="Arial" w:cs="Arial"/>
          <w:color w:val="0070C0"/>
          <w:sz w:val="20"/>
          <w:szCs w:val="22"/>
        </w:rPr>
        <w:t>(Rising Star Track)</w:t>
      </w:r>
    </w:p>
    <w:p w:rsidR="003A3034" w:rsidRPr="00137074" w:rsidRDefault="003A3034" w:rsidP="007D6568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z w:val="20"/>
          <w:szCs w:val="22"/>
        </w:rPr>
      </w:pPr>
      <w:r w:rsidRPr="003A4C8F">
        <w:rPr>
          <w:rFonts w:ascii="Arial" w:hAnsi="Arial" w:cs="Arial"/>
          <w:i/>
          <w:sz w:val="20"/>
          <w:szCs w:val="22"/>
        </w:rPr>
        <w:t>The</w:t>
      </w:r>
      <w:r w:rsidRPr="00137074">
        <w:rPr>
          <w:rFonts w:ascii="Arial" w:hAnsi="Arial" w:cs="Arial"/>
          <w:sz w:val="20"/>
          <w:szCs w:val="22"/>
        </w:rPr>
        <w:t xml:space="preserve"> </w:t>
      </w:r>
      <w:r w:rsidRPr="00137074">
        <w:rPr>
          <w:rFonts w:ascii="Arial" w:hAnsi="Arial" w:cs="Arial"/>
          <w:i/>
          <w:sz w:val="20"/>
          <w:szCs w:val="22"/>
        </w:rPr>
        <w:t>2011 Workshop on Health IT and Economics</w:t>
      </w:r>
      <w:r w:rsidRPr="00137074">
        <w:rPr>
          <w:rFonts w:ascii="Arial" w:hAnsi="Arial" w:cs="Arial"/>
          <w:sz w:val="20"/>
          <w:szCs w:val="22"/>
        </w:rPr>
        <w:t xml:space="preserve">, Washington, D.C. Oct 21-22, 2011. </w:t>
      </w:r>
      <w:r w:rsidR="006F77C1">
        <w:rPr>
          <w:rFonts w:ascii="Arial" w:hAnsi="Arial" w:cs="Arial"/>
          <w:sz w:val="20"/>
          <w:szCs w:val="22"/>
        </w:rPr>
        <w:br/>
      </w:r>
      <w:r w:rsidRPr="00137074">
        <w:rPr>
          <w:rFonts w:ascii="Arial" w:hAnsi="Arial" w:cs="Arial"/>
          <w:color w:val="0070C0"/>
          <w:sz w:val="20"/>
          <w:szCs w:val="22"/>
        </w:rPr>
        <w:t>(Best Paper Award)</w:t>
      </w:r>
    </w:p>
    <w:p w:rsidR="002D597B" w:rsidRDefault="002D597B" w:rsidP="007D6568">
      <w:pPr>
        <w:rPr>
          <w:rFonts w:ascii="Arial" w:hAnsi="Arial" w:cs="Arial"/>
          <w:b/>
          <w:szCs w:val="22"/>
        </w:rPr>
      </w:pPr>
    </w:p>
    <w:p w:rsidR="00F51223" w:rsidRPr="00F51223" w:rsidRDefault="00F51223" w:rsidP="007D6568">
      <w:pPr>
        <w:rPr>
          <w:rFonts w:ascii="Arial" w:hAnsi="Arial" w:cs="Arial"/>
          <w:b/>
          <w:szCs w:val="22"/>
        </w:rPr>
      </w:pPr>
      <w:r w:rsidRPr="00F51223">
        <w:rPr>
          <w:rFonts w:ascii="Arial" w:hAnsi="Arial" w:cs="Arial"/>
          <w:b/>
          <w:szCs w:val="22"/>
        </w:rPr>
        <w:t>Other Publications (Pre-doctoral Program)</w:t>
      </w:r>
    </w:p>
    <w:p w:rsidR="00F51223" w:rsidRDefault="00F51223" w:rsidP="007D6568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Chan, J.C.F., Jiang, Z., and Tan, B.C.Y. (2010). “Understanding Online Interruption-Based Advertising: Impact of Exposure Timing, Advertising Intent and Brand Image,” </w:t>
      </w:r>
      <w:r>
        <w:rPr>
          <w:i/>
          <w:iCs/>
          <w:sz w:val="22"/>
          <w:szCs w:val="22"/>
        </w:rPr>
        <w:t>IEEE Transactions on Engineering Management</w:t>
      </w:r>
      <w:r>
        <w:rPr>
          <w:sz w:val="22"/>
          <w:szCs w:val="22"/>
        </w:rPr>
        <w:t xml:space="preserve">, 57(3), pp. 365-379 </w:t>
      </w:r>
    </w:p>
    <w:p w:rsidR="00F51223" w:rsidRDefault="00F51223" w:rsidP="007D656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D64574">
        <w:rPr>
          <w:rFonts w:ascii="Arial" w:hAnsi="Arial" w:cs="Arial"/>
          <w:sz w:val="22"/>
          <w:szCs w:val="22"/>
        </w:rPr>
        <w:t xml:space="preserve">Jiang, Z., </w:t>
      </w:r>
      <w:r w:rsidRPr="00CD1B9E">
        <w:rPr>
          <w:rFonts w:ascii="Arial" w:hAnsi="Arial" w:cs="Arial"/>
          <w:sz w:val="22"/>
          <w:szCs w:val="22"/>
          <w:u w:val="single"/>
        </w:rPr>
        <w:t>Chan, J.C.F.</w:t>
      </w:r>
      <w:r w:rsidRPr="00D64574">
        <w:rPr>
          <w:rFonts w:ascii="Arial" w:hAnsi="Arial" w:cs="Arial"/>
          <w:sz w:val="22"/>
          <w:szCs w:val="22"/>
        </w:rPr>
        <w:t>, Tan, B.C.Y., and Chua, W.S</w:t>
      </w:r>
      <w:r>
        <w:rPr>
          <w:rFonts w:ascii="Arial" w:hAnsi="Arial" w:cs="Arial"/>
          <w:sz w:val="22"/>
          <w:szCs w:val="22"/>
        </w:rPr>
        <w:t>.</w:t>
      </w:r>
      <w:r w:rsidRPr="00D64574">
        <w:rPr>
          <w:rFonts w:ascii="Arial" w:hAnsi="Arial" w:cs="Arial"/>
          <w:sz w:val="22"/>
          <w:szCs w:val="22"/>
        </w:rPr>
        <w:t xml:space="preserve"> (2010). “Effects of Website Interactivity on Consumer Involvement and Purchase Intention,” </w:t>
      </w:r>
      <w:r w:rsidRPr="00D64574">
        <w:rPr>
          <w:rFonts w:ascii="Arial" w:hAnsi="Arial" w:cs="Arial"/>
          <w:i/>
          <w:iCs/>
          <w:sz w:val="22"/>
          <w:szCs w:val="22"/>
        </w:rPr>
        <w:t>Journal of Association of Information Systems</w:t>
      </w:r>
      <w:r w:rsidRPr="00D64574">
        <w:rPr>
          <w:rFonts w:ascii="Arial" w:hAnsi="Arial" w:cs="Arial"/>
          <w:sz w:val="22"/>
          <w:szCs w:val="22"/>
        </w:rPr>
        <w:t>, 11(1), Article 1.</w:t>
      </w:r>
    </w:p>
    <w:p w:rsidR="004D605D" w:rsidRDefault="004D605D" w:rsidP="007D6568">
      <w:pPr>
        <w:rPr>
          <w:rFonts w:ascii="Arial" w:hAnsi="Arial" w:cs="Arial"/>
          <w:b/>
        </w:rPr>
      </w:pPr>
    </w:p>
    <w:p w:rsidR="007601D4" w:rsidRPr="00D64574" w:rsidRDefault="007601D4" w:rsidP="007D6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</w:t>
      </w:r>
    </w:p>
    <w:p w:rsidR="00C776A8" w:rsidRDefault="00C776A8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 through Emerging Technologies (Carlson-Tsinghua, Global DBA)</w:t>
      </w:r>
    </w:p>
    <w:p w:rsidR="00E93500" w:rsidRDefault="00E93500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Competing in the Digital Age (Carlson, Full-Time MBA, Online FT MBA)</w:t>
      </w:r>
    </w:p>
    <w:p w:rsidR="00E93500" w:rsidRDefault="00737457" w:rsidP="00E9350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due to switch in modality during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93500">
        <w:rPr>
          <w:rFonts w:ascii="Arial" w:hAnsi="Arial" w:cs="Arial"/>
          <w:sz w:val="22"/>
          <w:szCs w:val="22"/>
        </w:rPr>
        <w:t>(2019-2020)</w:t>
      </w:r>
    </w:p>
    <w:p w:rsidR="00AB2209" w:rsidRDefault="00AB2209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Competing in the Digital Age (Carlson, Executive MBA)</w:t>
      </w:r>
    </w:p>
    <w:p w:rsidR="00AB2209" w:rsidRPr="002D597B" w:rsidRDefault="0068546F" w:rsidP="002D597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D597B">
        <w:rPr>
          <w:rFonts w:ascii="Arial" w:hAnsi="Arial" w:cs="Arial"/>
          <w:sz w:val="22"/>
          <w:szCs w:val="22"/>
        </w:rPr>
        <w:t>5.4/6.0</w:t>
      </w:r>
      <w:r w:rsidR="002D597B">
        <w:rPr>
          <w:rFonts w:ascii="Arial" w:hAnsi="Arial" w:cs="Arial"/>
          <w:sz w:val="22"/>
          <w:szCs w:val="22"/>
        </w:rPr>
        <w:t xml:space="preserve"> (Fall 2017)</w:t>
      </w:r>
    </w:p>
    <w:p w:rsidR="009D0A4F" w:rsidRDefault="00DD3341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Management (</w:t>
      </w:r>
      <w:r w:rsidR="009D0A4F">
        <w:rPr>
          <w:rFonts w:ascii="Arial" w:hAnsi="Arial" w:cs="Arial"/>
          <w:sz w:val="22"/>
          <w:szCs w:val="22"/>
        </w:rPr>
        <w:t>Carlson, P</w:t>
      </w:r>
      <w:r w:rsidR="00B90B47">
        <w:rPr>
          <w:rFonts w:ascii="Arial" w:hAnsi="Arial" w:cs="Arial"/>
          <w:sz w:val="22"/>
          <w:szCs w:val="22"/>
        </w:rPr>
        <w:t>T</w:t>
      </w:r>
      <w:r w:rsidR="009D0A4F">
        <w:rPr>
          <w:rFonts w:ascii="Arial" w:hAnsi="Arial" w:cs="Arial"/>
          <w:sz w:val="22"/>
          <w:szCs w:val="22"/>
        </w:rPr>
        <w:t xml:space="preserve"> MBA</w:t>
      </w:r>
      <w:r w:rsidR="00D94B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3341" w:rsidRDefault="00B02FB3" w:rsidP="002D597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5.6/6.0 (Spring 2015</w:t>
      </w:r>
      <w:r w:rsidR="00DD334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5.7/6.0 (Spring 2016)</w:t>
      </w:r>
      <w:r w:rsidR="002D597B">
        <w:rPr>
          <w:rFonts w:ascii="Arial" w:hAnsi="Arial" w:cs="Arial"/>
          <w:sz w:val="22"/>
          <w:szCs w:val="22"/>
        </w:rPr>
        <w:t xml:space="preserve">: averaged over 2 sections each </w:t>
      </w:r>
      <w:proofErr w:type="spellStart"/>
      <w:r w:rsidR="002D597B">
        <w:rPr>
          <w:rFonts w:ascii="Arial" w:hAnsi="Arial" w:cs="Arial"/>
          <w:sz w:val="22"/>
          <w:szCs w:val="22"/>
        </w:rPr>
        <w:t>sem</w:t>
      </w:r>
      <w:proofErr w:type="spellEnd"/>
    </w:p>
    <w:p w:rsidR="002D597B" w:rsidRDefault="002D597B" w:rsidP="002D597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5.5/6.0 (Fall 2016), 5.5/6.0 (Fall 2017): averaged over 2 sections each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</w:p>
    <w:p w:rsidR="009D0A4F" w:rsidRDefault="00DD3341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Enterprise Systems (</w:t>
      </w:r>
      <w:r w:rsidR="009D0A4F">
        <w:rPr>
          <w:rFonts w:ascii="Arial" w:hAnsi="Arial" w:cs="Arial"/>
          <w:sz w:val="22"/>
          <w:szCs w:val="22"/>
        </w:rPr>
        <w:t>Carlson, Undergraduate</w:t>
      </w:r>
      <w:r w:rsidR="00D94BE2">
        <w:rPr>
          <w:rFonts w:ascii="Arial" w:hAnsi="Arial" w:cs="Arial"/>
          <w:sz w:val="22"/>
          <w:szCs w:val="22"/>
        </w:rPr>
        <w:t>)</w:t>
      </w:r>
    </w:p>
    <w:p w:rsidR="002D597B" w:rsidRDefault="00B02FB3" w:rsidP="002D597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5.4/6.0 (Spring 2015), 5.4/6.0 (Spring 2016)</w:t>
      </w:r>
      <w:r w:rsidR="002D597B">
        <w:rPr>
          <w:rFonts w:ascii="Arial" w:hAnsi="Arial" w:cs="Arial"/>
          <w:sz w:val="22"/>
          <w:szCs w:val="22"/>
        </w:rPr>
        <w:t xml:space="preserve">: averaged over 2 sections each </w:t>
      </w:r>
      <w:proofErr w:type="spellStart"/>
      <w:r w:rsidR="002D597B">
        <w:rPr>
          <w:rFonts w:ascii="Arial" w:hAnsi="Arial" w:cs="Arial"/>
          <w:sz w:val="22"/>
          <w:szCs w:val="22"/>
        </w:rPr>
        <w:t>sem</w:t>
      </w:r>
      <w:proofErr w:type="spellEnd"/>
    </w:p>
    <w:p w:rsidR="00DD3341" w:rsidRDefault="002D597B" w:rsidP="002D597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5.3/6/0 (Fall 2016), 5.6/6/0 (Fall 2017): averaged over 2 sections each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</w:p>
    <w:p w:rsidR="00073080" w:rsidRDefault="00073080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Analytics Experientia</w:t>
      </w:r>
      <w:r w:rsidR="0035182B">
        <w:rPr>
          <w:rFonts w:ascii="Arial" w:hAnsi="Arial" w:cs="Arial"/>
          <w:sz w:val="22"/>
          <w:szCs w:val="22"/>
        </w:rPr>
        <w:t>l Learning (Carlson, MSBA)</w:t>
      </w:r>
    </w:p>
    <w:p w:rsidR="009D0A4F" w:rsidRDefault="007601D4" w:rsidP="007D656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Technology in Business and Society</w:t>
      </w:r>
      <w:r w:rsidR="009D0A4F">
        <w:rPr>
          <w:rFonts w:ascii="Arial" w:hAnsi="Arial" w:cs="Arial"/>
          <w:sz w:val="22"/>
          <w:szCs w:val="22"/>
        </w:rPr>
        <w:t xml:space="preserve"> (Stern, Undergraduate)</w:t>
      </w:r>
      <w:r>
        <w:rPr>
          <w:rFonts w:ascii="Arial" w:hAnsi="Arial" w:cs="Arial"/>
          <w:sz w:val="22"/>
          <w:szCs w:val="22"/>
        </w:rPr>
        <w:t xml:space="preserve">, 2013 </w:t>
      </w:r>
    </w:p>
    <w:p w:rsidR="007601D4" w:rsidRDefault="007601D4" w:rsidP="002D597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D0A4F">
        <w:rPr>
          <w:rFonts w:ascii="Arial" w:hAnsi="Arial" w:cs="Arial"/>
          <w:color w:val="000000" w:themeColor="text1"/>
          <w:sz w:val="22"/>
          <w:szCs w:val="22"/>
        </w:rPr>
        <w:t xml:space="preserve">6.7 </w:t>
      </w:r>
      <w:r w:rsidR="00073080">
        <w:rPr>
          <w:rFonts w:ascii="Arial" w:hAnsi="Arial" w:cs="Arial"/>
          <w:color w:val="000000" w:themeColor="text1"/>
          <w:sz w:val="22"/>
          <w:szCs w:val="22"/>
        </w:rPr>
        <w:t>out of</w:t>
      </w:r>
      <w:r w:rsidR="002D597B">
        <w:rPr>
          <w:rFonts w:ascii="Arial" w:hAnsi="Arial" w:cs="Arial"/>
          <w:color w:val="000000" w:themeColor="text1"/>
          <w:sz w:val="22"/>
          <w:szCs w:val="22"/>
        </w:rPr>
        <w:t xml:space="preserve"> 7.0</w:t>
      </w:r>
    </w:p>
    <w:p w:rsidR="008C360E" w:rsidRDefault="008C360E" w:rsidP="007D6568">
      <w:pPr>
        <w:rPr>
          <w:rFonts w:ascii="Arial" w:hAnsi="Arial" w:cs="Arial"/>
          <w:sz w:val="22"/>
          <w:szCs w:val="22"/>
        </w:rPr>
      </w:pPr>
    </w:p>
    <w:p w:rsidR="009B1AE8" w:rsidRDefault="009B1AE8" w:rsidP="009B1AE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F6E2D" w:rsidRPr="00DF6E2D" w:rsidRDefault="00AF1C10" w:rsidP="007D6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External </w:t>
      </w:r>
      <w:r w:rsidR="00D357BC" w:rsidRPr="00D64574">
        <w:rPr>
          <w:rFonts w:ascii="Arial" w:hAnsi="Arial" w:cs="Arial"/>
          <w:b/>
        </w:rPr>
        <w:t>Service</w:t>
      </w:r>
      <w:r w:rsidR="00EA7F7F">
        <w:rPr>
          <w:rFonts w:ascii="Arial" w:hAnsi="Arial" w:cs="Arial"/>
          <w:b/>
        </w:rPr>
        <w:t xml:space="preserve"> </w:t>
      </w:r>
    </w:p>
    <w:p w:rsidR="006B1F84" w:rsidRDefault="006B1F84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 Chair for ICIS 2021 (Societal Impacts of IS)</w:t>
      </w:r>
    </w:p>
    <w:p w:rsidR="00737457" w:rsidRDefault="00737457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for Information Systems Society (ISS)</w:t>
      </w:r>
    </w:p>
    <w:p w:rsidR="00737457" w:rsidRDefault="00737457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Co-chair for Workshop on Information Systems and Economics (WISE) 2020</w:t>
      </w:r>
    </w:p>
    <w:p w:rsidR="00737457" w:rsidRDefault="00737457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Editor at Management Science</w:t>
      </w:r>
    </w:p>
    <w:p w:rsidR="00737457" w:rsidRDefault="00737457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Editor at Information Systems Research</w:t>
      </w:r>
    </w:p>
    <w:p w:rsidR="00BF3C25" w:rsidRDefault="00BF3C25" w:rsidP="00BF3C25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Track Chair for POMS 2019 </w:t>
      </w:r>
      <w:r w:rsidRPr="0068546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Social Media and IoT</w:t>
      </w:r>
      <w:r w:rsidRPr="0068546F">
        <w:rPr>
          <w:rFonts w:ascii="Arial" w:hAnsi="Arial" w:cs="Arial"/>
          <w:sz w:val="22"/>
          <w:szCs w:val="22"/>
        </w:rPr>
        <w:t>)</w:t>
      </w:r>
    </w:p>
    <w:p w:rsidR="00FA29F7" w:rsidRDefault="00FA29F7" w:rsidP="00FA29F7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Track Chair for ICIS 2019 </w:t>
      </w:r>
      <w:r w:rsidRPr="0068546F">
        <w:rPr>
          <w:rFonts w:ascii="Arial" w:hAnsi="Arial" w:cs="Arial"/>
          <w:sz w:val="22"/>
          <w:szCs w:val="22"/>
        </w:rPr>
        <w:t>(</w:t>
      </w:r>
      <w:r w:rsidRPr="0068546F">
        <w:rPr>
          <w:rFonts w:ascii="Arial" w:hAnsi="Arial" w:cs="Arial"/>
          <w:color w:val="222222"/>
          <w:sz w:val="22"/>
          <w:szCs w:val="22"/>
          <w:shd w:val="clear" w:color="auto" w:fill="FFFFFF"/>
        </w:rPr>
        <w:t>Cyber-security, privacy and ethics of IS</w:t>
      </w:r>
      <w:r w:rsidRPr="0068546F">
        <w:rPr>
          <w:rFonts w:ascii="Arial" w:hAnsi="Arial" w:cs="Arial"/>
          <w:sz w:val="22"/>
          <w:szCs w:val="22"/>
        </w:rPr>
        <w:t>)</w:t>
      </w:r>
    </w:p>
    <w:p w:rsidR="00FA29F7" w:rsidRDefault="00FA29F7" w:rsidP="0068546F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Editor at Information &amp; Management: Special Issue on Big Data Analytics for Sustainability</w:t>
      </w:r>
    </w:p>
    <w:p w:rsidR="0068546F" w:rsidRDefault="0068546F" w:rsidP="0068546F">
      <w:pPr>
        <w:pStyle w:val="ListParagraph"/>
        <w:numPr>
          <w:ilvl w:val="0"/>
          <w:numId w:val="4"/>
        </w:numPr>
        <w:ind w:left="360"/>
        <w:contextualSpacing w:val="0"/>
        <w:rPr>
          <w:rStyle w:val="st"/>
          <w:rFonts w:ascii="Arial" w:hAnsi="Arial" w:cs="Arial"/>
          <w:sz w:val="22"/>
          <w:szCs w:val="22"/>
        </w:rPr>
      </w:pPr>
      <w:r w:rsidRPr="0068546F">
        <w:rPr>
          <w:rFonts w:ascii="Arial" w:hAnsi="Arial" w:cs="Arial"/>
          <w:sz w:val="22"/>
          <w:szCs w:val="22"/>
        </w:rPr>
        <w:t xml:space="preserve">Chair for </w:t>
      </w:r>
      <w:r w:rsidRPr="0068546F">
        <w:rPr>
          <w:rStyle w:val="st"/>
          <w:rFonts w:ascii="Arial" w:hAnsi="Arial" w:cs="Arial"/>
          <w:sz w:val="22"/>
          <w:szCs w:val="22"/>
        </w:rPr>
        <w:t>Workshop on Experimental and Behavioral Economics in Information Systems</w:t>
      </w:r>
      <w:r>
        <w:rPr>
          <w:rStyle w:val="st"/>
          <w:rFonts w:ascii="Arial" w:hAnsi="Arial" w:cs="Arial"/>
          <w:sz w:val="22"/>
          <w:szCs w:val="22"/>
        </w:rPr>
        <w:t xml:space="preserve"> 2019, held at UMN, Minneapolis US, May 2019</w:t>
      </w:r>
    </w:p>
    <w:p w:rsidR="00AF1C10" w:rsidRPr="0068546F" w:rsidRDefault="00AF1C10" w:rsidP="0068546F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 xml:space="preserve">ICIS Paper-a-thon mentor 2017 (mentored team won, but </w:t>
      </w:r>
      <w:r w:rsidR="004C6090">
        <w:rPr>
          <w:rStyle w:val="st"/>
          <w:rFonts w:ascii="Arial" w:hAnsi="Arial" w:cs="Arial"/>
          <w:sz w:val="22"/>
          <w:szCs w:val="22"/>
        </w:rPr>
        <w:t xml:space="preserve">team </w:t>
      </w:r>
      <w:r>
        <w:rPr>
          <w:rStyle w:val="st"/>
          <w:rFonts w:ascii="Arial" w:hAnsi="Arial" w:cs="Arial"/>
          <w:sz w:val="22"/>
          <w:szCs w:val="22"/>
        </w:rPr>
        <w:t xml:space="preserve">withdrew due to authorship concerns) </w:t>
      </w:r>
    </w:p>
    <w:p w:rsidR="0068546F" w:rsidRPr="0068546F" w:rsidRDefault="0068546F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68546F">
        <w:rPr>
          <w:rFonts w:ascii="Arial" w:hAnsi="Arial" w:cs="Arial"/>
          <w:sz w:val="22"/>
          <w:szCs w:val="22"/>
        </w:rPr>
        <w:t xml:space="preserve">Co-chair for </w:t>
      </w:r>
      <w:r w:rsidRPr="0068546F">
        <w:rPr>
          <w:rStyle w:val="st"/>
          <w:rFonts w:ascii="Arial" w:hAnsi="Arial" w:cs="Arial"/>
          <w:sz w:val="22"/>
          <w:szCs w:val="22"/>
        </w:rPr>
        <w:t>Workshop on Experimental and Behavioral Economics in Information Systems</w:t>
      </w:r>
      <w:r>
        <w:rPr>
          <w:rStyle w:val="st"/>
          <w:rFonts w:ascii="Arial" w:hAnsi="Arial" w:cs="Arial"/>
          <w:sz w:val="22"/>
          <w:szCs w:val="22"/>
        </w:rPr>
        <w:t xml:space="preserve"> 2018, held at GMU, Virginia US, May 2018</w:t>
      </w:r>
    </w:p>
    <w:p w:rsidR="001B1B59" w:rsidRPr="0068546F" w:rsidRDefault="00C57C95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Editor for ICIS2015</w:t>
      </w:r>
      <w:r w:rsidR="00090BC3">
        <w:rPr>
          <w:rFonts w:ascii="Arial" w:hAnsi="Arial" w:cs="Arial"/>
          <w:sz w:val="22"/>
          <w:szCs w:val="22"/>
        </w:rPr>
        <w:t xml:space="preserve"> (IS in Healthcare Track);</w:t>
      </w:r>
      <w:r>
        <w:rPr>
          <w:rFonts w:ascii="Arial" w:hAnsi="Arial" w:cs="Arial"/>
          <w:sz w:val="22"/>
          <w:szCs w:val="22"/>
        </w:rPr>
        <w:t xml:space="preserve"> </w:t>
      </w:r>
      <w:r w:rsidR="00090BC3">
        <w:rPr>
          <w:rFonts w:ascii="Arial" w:hAnsi="Arial" w:cs="Arial"/>
          <w:sz w:val="22"/>
          <w:szCs w:val="22"/>
        </w:rPr>
        <w:br/>
        <w:t xml:space="preserve">                                ICIS</w:t>
      </w:r>
      <w:r>
        <w:rPr>
          <w:rFonts w:ascii="Arial" w:hAnsi="Arial" w:cs="Arial"/>
          <w:sz w:val="22"/>
          <w:szCs w:val="22"/>
        </w:rPr>
        <w:t>2016</w:t>
      </w:r>
      <w:r w:rsidR="00090BC3">
        <w:rPr>
          <w:rFonts w:ascii="Arial" w:hAnsi="Arial" w:cs="Arial"/>
          <w:sz w:val="22"/>
          <w:szCs w:val="22"/>
        </w:rPr>
        <w:t xml:space="preserve"> (E-business &amp; E-Government)</w:t>
      </w:r>
      <w:r w:rsidR="001B1B59">
        <w:rPr>
          <w:rFonts w:ascii="Arial" w:hAnsi="Arial" w:cs="Arial"/>
          <w:sz w:val="22"/>
          <w:szCs w:val="22"/>
        </w:rPr>
        <w:t xml:space="preserve"> </w:t>
      </w:r>
      <w:r w:rsidR="001B1B59" w:rsidRPr="001B1B59">
        <w:rPr>
          <w:rFonts w:ascii="Arial" w:hAnsi="Arial" w:cs="Arial"/>
          <w:color w:val="0070C0"/>
          <w:sz w:val="22"/>
          <w:szCs w:val="22"/>
        </w:rPr>
        <w:t>(Awarded Best AE)</w:t>
      </w:r>
      <w:r w:rsidR="001B1B59">
        <w:rPr>
          <w:rFonts w:ascii="Arial" w:hAnsi="Arial" w:cs="Arial"/>
          <w:sz w:val="22"/>
          <w:szCs w:val="22"/>
        </w:rPr>
        <w:br/>
        <w:t xml:space="preserve">                                </w:t>
      </w:r>
      <w:r w:rsidR="001B1B59" w:rsidRPr="001B1B59">
        <w:rPr>
          <w:rFonts w:ascii="Arial" w:hAnsi="Arial" w:cs="Arial"/>
          <w:sz w:val="22"/>
          <w:szCs w:val="22"/>
        </w:rPr>
        <w:t>ICIS</w:t>
      </w:r>
      <w:r w:rsidR="001B1B59">
        <w:rPr>
          <w:rFonts w:ascii="Arial" w:hAnsi="Arial" w:cs="Arial"/>
          <w:sz w:val="22"/>
          <w:szCs w:val="22"/>
        </w:rPr>
        <w:t>2017 (IT &amp; Social Change)</w:t>
      </w:r>
      <w:r w:rsidR="001744F3">
        <w:rPr>
          <w:rFonts w:ascii="Arial" w:hAnsi="Arial" w:cs="Arial"/>
          <w:sz w:val="22"/>
          <w:szCs w:val="22"/>
        </w:rPr>
        <w:t xml:space="preserve"> </w:t>
      </w:r>
      <w:r w:rsidR="001744F3" w:rsidRPr="001744F3">
        <w:rPr>
          <w:rFonts w:ascii="Arial" w:hAnsi="Arial" w:cs="Arial"/>
          <w:color w:val="0070C0"/>
          <w:sz w:val="22"/>
          <w:szCs w:val="22"/>
        </w:rPr>
        <w:t>(Awarded Best AE)</w:t>
      </w:r>
    </w:p>
    <w:p w:rsidR="0068546F" w:rsidRPr="0068546F" w:rsidRDefault="0068546F" w:rsidP="0068546F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1B1B59">
        <w:rPr>
          <w:rFonts w:ascii="Arial" w:hAnsi="Arial" w:cs="Arial"/>
          <w:sz w:val="22"/>
          <w:szCs w:val="22"/>
        </w:rPr>
        <w:t>ICIS</w:t>
      </w:r>
      <w:r>
        <w:rPr>
          <w:rFonts w:ascii="Arial" w:hAnsi="Arial" w:cs="Arial"/>
          <w:sz w:val="22"/>
          <w:szCs w:val="22"/>
        </w:rPr>
        <w:t xml:space="preserve">2018 (IT &amp; Social Change) </w:t>
      </w:r>
    </w:p>
    <w:p w:rsidR="00C57C95" w:rsidRDefault="00C57C95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 for PACIS 2015</w:t>
      </w:r>
      <w:r w:rsidR="00286939">
        <w:rPr>
          <w:rFonts w:ascii="Arial" w:hAnsi="Arial" w:cs="Arial"/>
          <w:sz w:val="22"/>
          <w:szCs w:val="22"/>
        </w:rPr>
        <w:t>, CIST 2016</w:t>
      </w:r>
      <w:r w:rsidR="001744F3">
        <w:rPr>
          <w:rFonts w:ascii="Arial" w:hAnsi="Arial" w:cs="Arial"/>
          <w:sz w:val="22"/>
          <w:szCs w:val="22"/>
        </w:rPr>
        <w:t>, CIST 2017</w:t>
      </w:r>
      <w:r w:rsidR="0091009B">
        <w:rPr>
          <w:rFonts w:ascii="Arial" w:hAnsi="Arial" w:cs="Arial"/>
          <w:sz w:val="22"/>
          <w:szCs w:val="22"/>
        </w:rPr>
        <w:t>, CIST 2018</w:t>
      </w:r>
    </w:p>
    <w:p w:rsidR="00C57C95" w:rsidRDefault="00C57C95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Session Organizer and Chair for INFORMS Annual Meeting 2015 </w:t>
      </w:r>
    </w:p>
    <w:p w:rsidR="00396B1A" w:rsidRPr="00C57C95" w:rsidRDefault="00A63B3A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C57C95">
        <w:rPr>
          <w:rFonts w:ascii="Arial" w:hAnsi="Arial" w:cs="Arial"/>
          <w:sz w:val="22"/>
          <w:szCs w:val="22"/>
        </w:rPr>
        <w:t>Poster Co-C</w:t>
      </w:r>
      <w:r w:rsidR="00396B1A" w:rsidRPr="00C57C95">
        <w:rPr>
          <w:rFonts w:ascii="Arial" w:hAnsi="Arial" w:cs="Arial"/>
          <w:sz w:val="22"/>
          <w:szCs w:val="22"/>
        </w:rPr>
        <w:t>hair at WISE 2014</w:t>
      </w:r>
    </w:p>
    <w:p w:rsidR="001A0A38" w:rsidRDefault="001A0A38" w:rsidP="007D6568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 for Management Science, MIS Quarterly, Information Systems Research, </w:t>
      </w:r>
      <w:r w:rsidR="009D0A4F">
        <w:rPr>
          <w:rFonts w:ascii="Arial" w:hAnsi="Arial" w:cs="Arial"/>
          <w:sz w:val="22"/>
          <w:szCs w:val="22"/>
        </w:rPr>
        <w:t xml:space="preserve">Journal of MIS, Organization Science, </w:t>
      </w:r>
      <w:r w:rsidR="00DC25BB">
        <w:rPr>
          <w:rFonts w:ascii="Arial" w:hAnsi="Arial" w:cs="Arial"/>
          <w:sz w:val="22"/>
          <w:szCs w:val="22"/>
        </w:rPr>
        <w:t xml:space="preserve">Journal of Applied Social Psychology, </w:t>
      </w:r>
      <w:r>
        <w:rPr>
          <w:rFonts w:ascii="Arial" w:hAnsi="Arial" w:cs="Arial"/>
          <w:sz w:val="22"/>
          <w:szCs w:val="22"/>
        </w:rPr>
        <w:t>IEEE Transaction of Engineering Management</w:t>
      </w:r>
      <w:r w:rsidR="00090BC3">
        <w:rPr>
          <w:rFonts w:ascii="Arial" w:hAnsi="Arial" w:cs="Arial"/>
          <w:sz w:val="22"/>
          <w:szCs w:val="22"/>
        </w:rPr>
        <w:t xml:space="preserve">, </w:t>
      </w:r>
      <w:r w:rsidR="001B1B59">
        <w:rPr>
          <w:rFonts w:ascii="Arial" w:hAnsi="Arial" w:cs="Arial"/>
          <w:sz w:val="22"/>
          <w:szCs w:val="22"/>
        </w:rPr>
        <w:t xml:space="preserve">POMS, </w:t>
      </w:r>
      <w:r w:rsidR="00090BC3">
        <w:rPr>
          <w:rFonts w:ascii="Arial" w:hAnsi="Arial" w:cs="Arial"/>
          <w:sz w:val="22"/>
          <w:szCs w:val="22"/>
        </w:rPr>
        <w:t>Economic Inquiry</w:t>
      </w:r>
      <w:r w:rsidR="00514114">
        <w:rPr>
          <w:rFonts w:ascii="Arial" w:hAnsi="Arial" w:cs="Arial"/>
          <w:sz w:val="22"/>
          <w:szCs w:val="22"/>
        </w:rPr>
        <w:t>, Social Science and Medicine</w:t>
      </w:r>
      <w:r w:rsidR="00252E58">
        <w:rPr>
          <w:rFonts w:ascii="Arial" w:hAnsi="Arial" w:cs="Arial"/>
          <w:sz w:val="22"/>
          <w:szCs w:val="22"/>
        </w:rPr>
        <w:t>, Social Science Research</w:t>
      </w:r>
      <w:r w:rsidR="005A3A4B">
        <w:rPr>
          <w:rFonts w:ascii="Arial" w:hAnsi="Arial" w:cs="Arial"/>
          <w:sz w:val="22"/>
          <w:szCs w:val="22"/>
        </w:rPr>
        <w:t>, Labor Economics</w:t>
      </w:r>
      <w:r w:rsidR="00DC25BB">
        <w:rPr>
          <w:rFonts w:ascii="Arial" w:hAnsi="Arial" w:cs="Arial"/>
          <w:sz w:val="22"/>
          <w:szCs w:val="22"/>
        </w:rPr>
        <w:t xml:space="preserve"> </w:t>
      </w:r>
    </w:p>
    <w:p w:rsidR="00AF1C10" w:rsidRPr="00AF1C10" w:rsidRDefault="001A0A38" w:rsidP="00AF1C10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 for ICIS, CIST, </w:t>
      </w:r>
      <w:r w:rsidR="00AF1C10">
        <w:rPr>
          <w:rFonts w:ascii="Arial" w:hAnsi="Arial" w:cs="Arial"/>
          <w:sz w:val="22"/>
          <w:szCs w:val="22"/>
        </w:rPr>
        <w:t xml:space="preserve">AMA </w:t>
      </w:r>
      <w:r>
        <w:rPr>
          <w:rFonts w:ascii="Arial" w:hAnsi="Arial" w:cs="Arial"/>
          <w:sz w:val="22"/>
          <w:szCs w:val="22"/>
        </w:rPr>
        <w:t xml:space="preserve">and Research Grants Council of Hong Kong  </w:t>
      </w:r>
    </w:p>
    <w:p w:rsidR="00AF1C10" w:rsidRDefault="00AF1C10" w:rsidP="00AF1C10">
      <w:pPr>
        <w:rPr>
          <w:rFonts w:ascii="Arial" w:hAnsi="Arial" w:cs="Arial"/>
          <w:b/>
        </w:rPr>
      </w:pPr>
    </w:p>
    <w:p w:rsidR="00AF1C10" w:rsidRDefault="00AF1C10" w:rsidP="00AF1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Pr="00AF1C10">
        <w:rPr>
          <w:rFonts w:ascii="Arial" w:hAnsi="Arial" w:cs="Arial"/>
          <w:b/>
        </w:rPr>
        <w:t xml:space="preserve">ternal Service </w:t>
      </w:r>
    </w:p>
    <w:p w:rsidR="001E34D1" w:rsidRDefault="00224B9D" w:rsidP="00AF1C10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IDSc</w:t>
      </w:r>
      <w:proofErr w:type="spellEnd"/>
      <w:r>
        <w:rPr>
          <w:rFonts w:ascii="Arial" w:hAnsi="Arial" w:cs="Arial"/>
          <w:sz w:val="22"/>
          <w:szCs w:val="22"/>
        </w:rPr>
        <w:t xml:space="preserve"> f</w:t>
      </w:r>
      <w:r w:rsidR="001E34D1">
        <w:rPr>
          <w:rFonts w:ascii="Arial" w:hAnsi="Arial" w:cs="Arial"/>
          <w:sz w:val="22"/>
          <w:szCs w:val="22"/>
        </w:rPr>
        <w:t>aculty recruitment 2019</w:t>
      </w:r>
    </w:p>
    <w:p w:rsidR="00AF1C10" w:rsidRDefault="00AF1C10" w:rsidP="00AF1C10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 Course development for Coursera, 2018</w:t>
      </w:r>
    </w:p>
    <w:p w:rsidR="00AF1C10" w:rsidRDefault="00AF1C10" w:rsidP="00AF1C10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Seminar Speaker Coordinator Jun 2018-present</w:t>
      </w:r>
    </w:p>
    <w:p w:rsidR="00AF1C10" w:rsidRDefault="00AF1C10" w:rsidP="00AF1C10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CSOM “Driven Campaign</w:t>
      </w:r>
      <w:r w:rsidR="00E8568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Kickoff</w:t>
      </w:r>
      <w:r w:rsidR="00E856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Faculty Participant</w:t>
      </w:r>
      <w:r w:rsidR="00E85683">
        <w:rPr>
          <w:rFonts w:ascii="Arial" w:hAnsi="Arial" w:cs="Arial"/>
          <w:sz w:val="22"/>
          <w:szCs w:val="22"/>
        </w:rPr>
        <w:t xml:space="preserve"> 2018</w:t>
      </w:r>
    </w:p>
    <w:p w:rsidR="00AF1C10" w:rsidRPr="00281366" w:rsidRDefault="00AF1C10" w:rsidP="00AF1C10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Doctoral student recruitment 2016, 2017, 2018</w:t>
      </w:r>
    </w:p>
    <w:p w:rsidR="00AF1C10" w:rsidRDefault="00AF1C10" w:rsidP="00AF1C10">
      <w:pPr>
        <w:rPr>
          <w:rFonts w:ascii="Arial" w:hAnsi="Arial" w:cs="Arial"/>
          <w:b/>
        </w:rPr>
      </w:pPr>
    </w:p>
    <w:p w:rsidR="00AF1C10" w:rsidRPr="00D64574" w:rsidRDefault="00AF1C10" w:rsidP="00AF1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Advising</w:t>
      </w:r>
    </w:p>
    <w:p w:rsidR="00AF1C10" w:rsidRDefault="00AF1C10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Zhuojun</w:t>
      </w:r>
      <w:proofErr w:type="spellEnd"/>
      <w:r>
        <w:rPr>
          <w:rFonts w:ascii="Arial" w:hAnsi="Arial" w:cs="Arial"/>
          <w:sz w:val="22"/>
          <w:szCs w:val="22"/>
        </w:rPr>
        <w:t xml:space="preserve"> Gu</w:t>
      </w:r>
      <w:r w:rsidR="00D91F2C">
        <w:rPr>
          <w:rFonts w:ascii="Arial" w:hAnsi="Arial" w:cs="Arial"/>
          <w:sz w:val="22"/>
          <w:szCs w:val="22"/>
        </w:rPr>
        <w:t xml:space="preserve"> (CSOM IDS)</w:t>
      </w:r>
      <w:r>
        <w:rPr>
          <w:rFonts w:ascii="Arial" w:hAnsi="Arial" w:cs="Arial"/>
          <w:sz w:val="22"/>
          <w:szCs w:val="22"/>
        </w:rPr>
        <w:t>, Dissertation committee. First placement: Penn State University</w:t>
      </w:r>
    </w:p>
    <w:p w:rsidR="00AF1C10" w:rsidRDefault="00AF1C10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JaeHwen</w:t>
      </w:r>
      <w:proofErr w:type="spellEnd"/>
      <w:r>
        <w:rPr>
          <w:rFonts w:ascii="Arial" w:hAnsi="Arial" w:cs="Arial"/>
          <w:sz w:val="22"/>
          <w:szCs w:val="22"/>
        </w:rPr>
        <w:t xml:space="preserve"> Jung</w:t>
      </w:r>
      <w:r w:rsidR="00D91F2C">
        <w:rPr>
          <w:rFonts w:ascii="Arial" w:hAnsi="Arial" w:cs="Arial"/>
          <w:sz w:val="22"/>
          <w:szCs w:val="22"/>
        </w:rPr>
        <w:t xml:space="preserve"> (CSOM IDS)</w:t>
      </w:r>
      <w:r>
        <w:rPr>
          <w:rFonts w:ascii="Arial" w:hAnsi="Arial" w:cs="Arial"/>
          <w:sz w:val="22"/>
          <w:szCs w:val="22"/>
        </w:rPr>
        <w:t>, Dissertation committee. First placement: Temple University</w:t>
      </w:r>
    </w:p>
    <w:p w:rsidR="00AF1C10" w:rsidRDefault="00AF1C10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Probal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Mojumder</w:t>
      </w:r>
      <w:proofErr w:type="spellEnd"/>
      <w:r w:rsidR="00D91F2C">
        <w:rPr>
          <w:rFonts w:ascii="Arial" w:hAnsi="Arial" w:cs="Arial"/>
          <w:sz w:val="22"/>
          <w:szCs w:val="22"/>
        </w:rPr>
        <w:t xml:space="preserve"> (CSOM IDS)</w:t>
      </w:r>
      <w:r>
        <w:rPr>
          <w:rFonts w:ascii="Arial" w:hAnsi="Arial" w:cs="Arial"/>
          <w:sz w:val="22"/>
          <w:szCs w:val="22"/>
        </w:rPr>
        <w:t>, Co-advisor. First placement University of Southern California (Postdoc)</w:t>
      </w:r>
    </w:p>
    <w:p w:rsidR="00D91F2C" w:rsidRDefault="00D91F2C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Yuanyuan Dang (Harbin Institute of Technology), External advisor to her year</w:t>
      </w:r>
      <w:r w:rsidR="00DF5AC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long exchange at CSOM</w:t>
      </w:r>
    </w:p>
    <w:p w:rsidR="00BF1A10" w:rsidRDefault="00BF1A10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Yaqiong</w:t>
      </w:r>
      <w:proofErr w:type="spellEnd"/>
      <w:r>
        <w:rPr>
          <w:rFonts w:ascii="Arial" w:hAnsi="Arial" w:cs="Arial"/>
          <w:sz w:val="22"/>
          <w:szCs w:val="22"/>
        </w:rPr>
        <w:t xml:space="preserve"> Wang (CSOM IDS), PhD Co-advisor</w:t>
      </w:r>
      <w:r w:rsidR="00B75018">
        <w:rPr>
          <w:rFonts w:ascii="Arial" w:hAnsi="Arial" w:cs="Arial"/>
          <w:sz w:val="22"/>
          <w:szCs w:val="22"/>
        </w:rPr>
        <w:t xml:space="preserve">. </w:t>
      </w:r>
    </w:p>
    <w:p w:rsidR="00AF1C10" w:rsidRDefault="00AF1C10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Christina </w:t>
      </w:r>
      <w:proofErr w:type="spellStart"/>
      <w:r>
        <w:rPr>
          <w:rFonts w:ascii="Arial" w:hAnsi="Arial" w:cs="Arial"/>
          <w:sz w:val="22"/>
          <w:szCs w:val="22"/>
        </w:rPr>
        <w:t>Jeong</w:t>
      </w:r>
      <w:proofErr w:type="spellEnd"/>
      <w:r w:rsidR="00D91F2C">
        <w:rPr>
          <w:rFonts w:ascii="Arial" w:hAnsi="Arial" w:cs="Arial"/>
          <w:sz w:val="22"/>
          <w:szCs w:val="22"/>
        </w:rPr>
        <w:t xml:space="preserve"> (CSOM IDS)</w:t>
      </w:r>
      <w:r>
        <w:rPr>
          <w:rFonts w:ascii="Arial" w:hAnsi="Arial" w:cs="Arial"/>
          <w:sz w:val="22"/>
          <w:szCs w:val="22"/>
        </w:rPr>
        <w:t xml:space="preserve">, </w:t>
      </w:r>
      <w:r w:rsidR="006B0C77">
        <w:rPr>
          <w:rFonts w:ascii="Arial" w:hAnsi="Arial" w:cs="Arial"/>
          <w:sz w:val="22"/>
          <w:szCs w:val="22"/>
        </w:rPr>
        <w:t>Advisor</w:t>
      </w:r>
    </w:p>
    <w:p w:rsidR="008B6DC9" w:rsidRDefault="008B6DC9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Alan </w:t>
      </w:r>
      <w:proofErr w:type="spellStart"/>
      <w:r>
        <w:rPr>
          <w:rFonts w:ascii="Arial" w:hAnsi="Arial" w:cs="Arial"/>
          <w:sz w:val="22"/>
          <w:szCs w:val="22"/>
        </w:rPr>
        <w:t>Zenan</w:t>
      </w:r>
      <w:proofErr w:type="spellEnd"/>
      <w:r>
        <w:rPr>
          <w:rFonts w:ascii="Arial" w:hAnsi="Arial" w:cs="Arial"/>
          <w:sz w:val="22"/>
          <w:szCs w:val="22"/>
        </w:rPr>
        <w:t xml:space="preserve"> (CSOM IDS), </w:t>
      </w:r>
      <w:r w:rsidR="00DC25BB">
        <w:rPr>
          <w:rFonts w:ascii="Arial" w:hAnsi="Arial" w:cs="Arial"/>
          <w:sz w:val="22"/>
          <w:szCs w:val="22"/>
        </w:rPr>
        <w:t>Co-a</w:t>
      </w:r>
      <w:r>
        <w:rPr>
          <w:rFonts w:ascii="Arial" w:hAnsi="Arial" w:cs="Arial"/>
          <w:sz w:val="22"/>
          <w:szCs w:val="22"/>
        </w:rPr>
        <w:t>dvisor</w:t>
      </w:r>
    </w:p>
    <w:p w:rsidR="00AF1C10" w:rsidRDefault="00AF1C10" w:rsidP="00AF1C1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Yi Tang (CSOM SCO), Oral prelim committee </w:t>
      </w:r>
    </w:p>
    <w:p w:rsidR="00AF1C10" w:rsidRPr="00AF1C10" w:rsidRDefault="00AF1C10" w:rsidP="00AF1C10">
      <w:pPr>
        <w:rPr>
          <w:rFonts w:ascii="Arial" w:hAnsi="Arial" w:cs="Arial"/>
          <w:b/>
        </w:rPr>
      </w:pPr>
    </w:p>
    <w:p w:rsidR="00B400C6" w:rsidRDefault="00B400C6" w:rsidP="007D6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 Media Mentions</w:t>
      </w:r>
      <w:r w:rsidR="00070F18">
        <w:rPr>
          <w:rFonts w:ascii="Arial" w:hAnsi="Arial" w:cs="Arial"/>
          <w:b/>
        </w:rPr>
        <w:t xml:space="preserve"> (over </w:t>
      </w:r>
      <w:r w:rsidR="007D6568">
        <w:rPr>
          <w:rFonts w:ascii="Arial" w:hAnsi="Arial" w:cs="Arial"/>
          <w:b/>
        </w:rPr>
        <w:t>6</w:t>
      </w:r>
      <w:r w:rsidR="00070F18">
        <w:rPr>
          <w:rFonts w:ascii="Arial" w:hAnsi="Arial" w:cs="Arial"/>
          <w:b/>
        </w:rPr>
        <w:t>0 media appearances/interviews)</w:t>
      </w:r>
    </w:p>
    <w:p w:rsidR="00B101A8" w:rsidRPr="00B101A8" w:rsidRDefault="00B101A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101A8">
        <w:rPr>
          <w:rFonts w:ascii="Arial" w:hAnsi="Arial" w:cs="Arial"/>
          <w:b/>
          <w:bCs/>
          <w:i/>
          <w:iCs/>
          <w:sz w:val="22"/>
          <w:szCs w:val="22"/>
        </w:rPr>
        <w:t>The Economist</w:t>
      </w:r>
      <w:r>
        <w:rPr>
          <w:rFonts w:ascii="Arial" w:hAnsi="Arial" w:cs="Arial"/>
          <w:bCs/>
          <w:iCs/>
          <w:sz w:val="22"/>
          <w:szCs w:val="22"/>
        </w:rPr>
        <w:t xml:space="preserve">: Virulent Encounters </w:t>
      </w:r>
    </w:p>
    <w:p w:rsidR="00B101A8" w:rsidRDefault="00B101A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101A8">
        <w:rPr>
          <w:rFonts w:ascii="Arial" w:hAnsi="Arial" w:cs="Arial"/>
          <w:b/>
          <w:bCs/>
          <w:i/>
          <w:iCs/>
          <w:sz w:val="22"/>
          <w:szCs w:val="22"/>
        </w:rPr>
        <w:t>Newsweek</w:t>
      </w:r>
      <w:r>
        <w:rPr>
          <w:rFonts w:ascii="Arial" w:hAnsi="Arial" w:cs="Arial"/>
          <w:bCs/>
          <w:iCs/>
          <w:sz w:val="22"/>
          <w:szCs w:val="22"/>
        </w:rPr>
        <w:t>: Craigslist Hookup Pages Linked to 16% Rise in HIV Cases</w:t>
      </w:r>
    </w:p>
    <w:p w:rsidR="00070F18" w:rsidRDefault="00070F1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070F18">
        <w:rPr>
          <w:rFonts w:ascii="Arial" w:hAnsi="Arial" w:cs="Arial"/>
          <w:b/>
          <w:bCs/>
          <w:i/>
          <w:iCs/>
          <w:sz w:val="22"/>
          <w:szCs w:val="22"/>
        </w:rPr>
        <w:t>CNN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070F18">
        <w:rPr>
          <w:rFonts w:ascii="Arial" w:hAnsi="Arial" w:cs="Arial"/>
          <w:bCs/>
          <w:iCs/>
          <w:sz w:val="22"/>
          <w:szCs w:val="22"/>
        </w:rPr>
        <w:t>Should Dating Apps have HIV Filters?</w:t>
      </w:r>
    </w:p>
    <w:p w:rsidR="00B101A8" w:rsidRDefault="00B101A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101A8">
        <w:rPr>
          <w:rFonts w:ascii="Arial" w:hAnsi="Arial" w:cs="Arial"/>
          <w:b/>
          <w:bCs/>
          <w:i/>
          <w:iCs/>
          <w:sz w:val="22"/>
          <w:szCs w:val="22"/>
        </w:rPr>
        <w:t>KARE 11 TV</w:t>
      </w:r>
      <w:r>
        <w:rPr>
          <w:rFonts w:ascii="Arial" w:hAnsi="Arial" w:cs="Arial"/>
          <w:bCs/>
          <w:iCs/>
          <w:sz w:val="22"/>
          <w:szCs w:val="22"/>
        </w:rPr>
        <w:t>: Minnesota Researcher Links HIV Increase to Craigslist</w:t>
      </w:r>
    </w:p>
    <w:p w:rsidR="00B101A8" w:rsidRDefault="00B101A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101A8">
        <w:rPr>
          <w:rFonts w:ascii="Arial" w:hAnsi="Arial" w:cs="Arial"/>
          <w:b/>
          <w:bCs/>
          <w:i/>
          <w:iCs/>
          <w:sz w:val="22"/>
          <w:szCs w:val="22"/>
        </w:rPr>
        <w:t>The Washington Post</w:t>
      </w:r>
      <w:r w:rsidRPr="00B101A8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When Craigslist Comes to Town, HIV Infections go up, U Prof finds</w:t>
      </w:r>
    </w:p>
    <w:p w:rsidR="00B101A8" w:rsidRDefault="00B101A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CBS Radio</w:t>
      </w:r>
      <w:r w:rsidRPr="00B101A8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“Buyer” Beware</w:t>
      </w:r>
    </w:p>
    <w:p w:rsidR="00B101A8" w:rsidRDefault="00B101A8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Yahoo Health</w:t>
      </w:r>
      <w:r w:rsidRPr="00B101A8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The Puzzling Link between HIV Diagnoses and Craigslist</w:t>
      </w:r>
    </w:p>
    <w:p w:rsidR="006F0F8F" w:rsidRPr="00B101A8" w:rsidRDefault="006F0F8F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Geographical</w:t>
      </w:r>
      <w:r w:rsidRPr="006F0F8F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Study Links Online Dating to HIV Increase</w:t>
      </w:r>
    </w:p>
    <w:p w:rsidR="00236952" w:rsidRPr="00236952" w:rsidRDefault="00236952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6F0F8F">
        <w:rPr>
          <w:rFonts w:ascii="Arial" w:hAnsi="Arial" w:cs="Arial"/>
          <w:b/>
          <w:bCs/>
          <w:i/>
          <w:iCs/>
          <w:sz w:val="22"/>
          <w:szCs w:val="22"/>
        </w:rPr>
        <w:t>KABC Radio (Dr Drew Pinsky Radio Show)</w:t>
      </w:r>
      <w:r w:rsidRPr="00236952">
        <w:rPr>
          <w:rFonts w:ascii="Arial" w:hAnsi="Arial" w:cs="Arial"/>
          <w:bCs/>
          <w:iCs/>
          <w:sz w:val="22"/>
          <w:szCs w:val="22"/>
        </w:rPr>
        <w:t>: Craigslist and HIV</w:t>
      </w:r>
    </w:p>
    <w:p w:rsidR="00BF62CE" w:rsidRDefault="00723486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23486">
        <w:rPr>
          <w:rFonts w:ascii="Arial" w:hAnsi="Arial" w:cs="Arial"/>
          <w:b/>
          <w:bCs/>
          <w:i/>
          <w:iCs/>
          <w:sz w:val="22"/>
          <w:szCs w:val="22"/>
        </w:rPr>
        <w:t>Discover Magazine</w:t>
      </w:r>
      <w:r w:rsidR="00A821C6">
        <w:rPr>
          <w:rFonts w:ascii="Arial" w:hAnsi="Arial" w:cs="Arial"/>
          <w:bCs/>
          <w:iCs/>
          <w:sz w:val="22"/>
          <w:szCs w:val="22"/>
        </w:rPr>
        <w:t xml:space="preserve">: Call me maybe: Social media &amp; the spread of </w:t>
      </w:r>
      <w:r w:rsidR="00A821C6" w:rsidRPr="00533C14">
        <w:rPr>
          <w:rFonts w:ascii="Arial" w:hAnsi="Arial" w:cs="Arial"/>
          <w:bCs/>
          <w:iCs/>
          <w:sz w:val="22"/>
          <w:szCs w:val="22"/>
        </w:rPr>
        <w:t>STDs</w:t>
      </w:r>
    </w:p>
    <w:p w:rsidR="00BF62CE" w:rsidRDefault="00723486" w:rsidP="007D6568">
      <w:pPr>
        <w:pStyle w:val="ListParagraph"/>
        <w:numPr>
          <w:ilvl w:val="0"/>
          <w:numId w:val="11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23486">
        <w:rPr>
          <w:rFonts w:ascii="Arial" w:hAnsi="Arial" w:cs="Arial"/>
          <w:b/>
          <w:bCs/>
          <w:i/>
          <w:iCs/>
          <w:sz w:val="22"/>
          <w:szCs w:val="22"/>
        </w:rPr>
        <w:t>NBC</w:t>
      </w:r>
      <w:r w:rsidR="000E678C" w:rsidRPr="00533C14">
        <w:rPr>
          <w:rFonts w:ascii="Arial" w:hAnsi="Arial" w:cs="Arial"/>
          <w:bCs/>
          <w:iCs/>
          <w:sz w:val="22"/>
          <w:szCs w:val="22"/>
        </w:rPr>
        <w:t>: 12 Investigates - Craigslist linked to rise in STDs</w:t>
      </w:r>
    </w:p>
    <w:p w:rsidR="00BF62CE" w:rsidRDefault="00723486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23486">
        <w:rPr>
          <w:rFonts w:ascii="Arial" w:hAnsi="Arial" w:cs="Arial"/>
          <w:b/>
          <w:bCs/>
          <w:i/>
          <w:iCs/>
          <w:sz w:val="22"/>
          <w:szCs w:val="22"/>
        </w:rPr>
        <w:t>Market Watch</w:t>
      </w:r>
      <w:r w:rsidR="00B400C6" w:rsidRPr="00533C14">
        <w:rPr>
          <w:rFonts w:ascii="Arial" w:hAnsi="Arial" w:cs="Arial"/>
          <w:bCs/>
          <w:iCs/>
          <w:sz w:val="22"/>
          <w:szCs w:val="22"/>
        </w:rPr>
        <w:t xml:space="preserve">: The Internet’s dirty secret: New research from NYU Stern finds </w:t>
      </w:r>
      <w:r>
        <w:rPr>
          <w:rFonts w:ascii="Arial" w:hAnsi="Arial" w:cs="Arial"/>
          <w:bCs/>
          <w:iCs/>
          <w:sz w:val="22"/>
          <w:szCs w:val="22"/>
        </w:rPr>
        <w:t>craigslist linked to rise of STDs.</w:t>
      </w:r>
    </w:p>
    <w:p w:rsidR="00BF62CE" w:rsidRDefault="00723486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23486">
        <w:rPr>
          <w:rFonts w:ascii="Arial" w:hAnsi="Arial" w:cs="Arial"/>
          <w:b/>
          <w:bCs/>
          <w:i/>
          <w:iCs/>
          <w:sz w:val="22"/>
          <w:szCs w:val="22"/>
        </w:rPr>
        <w:t>Forbes</w:t>
      </w:r>
      <w:r w:rsidRPr="00723486">
        <w:rPr>
          <w:rFonts w:ascii="Arial" w:hAnsi="Arial" w:cs="Arial"/>
          <w:bCs/>
          <w:iCs/>
          <w:sz w:val="22"/>
          <w:szCs w:val="22"/>
        </w:rPr>
        <w:t>: Not so secret service: 5 Reasons prostitution could soon go mainstream</w:t>
      </w:r>
    </w:p>
    <w:p w:rsidR="00BF62CE" w:rsidRDefault="00723486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723486">
        <w:rPr>
          <w:rFonts w:ascii="Arial" w:hAnsi="Arial" w:cs="Arial"/>
          <w:b/>
          <w:bCs/>
          <w:i/>
          <w:iCs/>
          <w:sz w:val="22"/>
          <w:szCs w:val="22"/>
        </w:rPr>
        <w:t>The Washington Post</w:t>
      </w:r>
      <w:r w:rsidR="00B400C6" w:rsidRPr="00533C14">
        <w:rPr>
          <w:rFonts w:ascii="Arial" w:hAnsi="Arial" w:cs="Arial"/>
          <w:bCs/>
          <w:iCs/>
          <w:sz w:val="22"/>
          <w:szCs w:val="22"/>
        </w:rPr>
        <w:t xml:space="preserve">: Does Craigslist help spread STDs? </w:t>
      </w:r>
    </w:p>
    <w:p w:rsidR="003F1C7D" w:rsidRDefault="003F1C7D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The Daily Beast</w:t>
      </w:r>
      <w:r w:rsidRPr="003F1C7D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F1C7D">
        <w:rPr>
          <w:rFonts w:ascii="Arial" w:hAnsi="Arial" w:cs="Arial"/>
          <w:bCs/>
          <w:iCs/>
          <w:sz w:val="22"/>
          <w:szCs w:val="22"/>
        </w:rPr>
        <w:t>Lone Wolves in the Age of the Internet: Do Hate Crimes Happen More Because of Broadband Internet Access?</w:t>
      </w:r>
    </w:p>
    <w:p w:rsidR="003F1C7D" w:rsidRDefault="003F1C7D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Economic Times</w:t>
      </w:r>
      <w:r w:rsidRPr="003F1C7D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F1C7D">
        <w:rPr>
          <w:rFonts w:ascii="Arial" w:hAnsi="Arial" w:cs="Arial"/>
          <w:bCs/>
          <w:iCs/>
          <w:sz w:val="22"/>
          <w:szCs w:val="22"/>
        </w:rPr>
        <w:t>Internet Access Led to Racial Hate Crimes in Early 2000s</w:t>
      </w:r>
    </w:p>
    <w:p w:rsidR="003F1C7D" w:rsidRDefault="003F1C7D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Ars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Technica</w:t>
      </w:r>
      <w:proofErr w:type="spellEnd"/>
      <w:r w:rsidRPr="003F1C7D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F1C7D">
        <w:rPr>
          <w:rFonts w:ascii="Arial" w:hAnsi="Arial" w:cs="Arial"/>
          <w:bCs/>
          <w:iCs/>
          <w:sz w:val="22"/>
          <w:szCs w:val="22"/>
        </w:rPr>
        <w:t>Study: Racially charged hate crimes go up as broadband expands</w:t>
      </w:r>
    </w:p>
    <w:p w:rsidR="003F1C7D" w:rsidRDefault="003F1C7D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3F1C7D">
        <w:rPr>
          <w:rFonts w:ascii="Arial" w:hAnsi="Arial" w:cs="Arial"/>
          <w:b/>
          <w:bCs/>
          <w:i/>
          <w:iCs/>
          <w:sz w:val="22"/>
          <w:szCs w:val="22"/>
        </w:rPr>
        <w:t xml:space="preserve">Arlene </w:t>
      </w:r>
      <w:proofErr w:type="spellStart"/>
      <w:r w:rsidRPr="003F1C7D">
        <w:rPr>
          <w:rFonts w:ascii="Arial" w:hAnsi="Arial" w:cs="Arial"/>
          <w:b/>
          <w:bCs/>
          <w:i/>
          <w:iCs/>
          <w:sz w:val="22"/>
          <w:szCs w:val="22"/>
        </w:rPr>
        <w:t>Bynon</w:t>
      </w:r>
      <w:proofErr w:type="spellEnd"/>
      <w:r w:rsidRPr="003F1C7D">
        <w:rPr>
          <w:rFonts w:ascii="Arial" w:hAnsi="Arial" w:cs="Arial"/>
          <w:b/>
          <w:bCs/>
          <w:i/>
          <w:iCs/>
          <w:sz w:val="22"/>
          <w:szCs w:val="22"/>
        </w:rPr>
        <w:t xml:space="preserve"> Show (SiriusXM)</w:t>
      </w:r>
      <w:r w:rsidRPr="003F1C7D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Live inte</w:t>
      </w:r>
      <w:r w:rsidR="004D605D">
        <w:rPr>
          <w:rFonts w:ascii="Arial" w:hAnsi="Arial" w:cs="Arial"/>
          <w:bCs/>
          <w:iCs/>
          <w:sz w:val="22"/>
          <w:szCs w:val="22"/>
        </w:rPr>
        <w:t>rview at 5.45pm ET, Oct 6, 2015</w:t>
      </w:r>
    </w:p>
    <w:p w:rsidR="00070F18" w:rsidRDefault="004D605D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Minnesota Public Radio</w:t>
      </w:r>
      <w:r w:rsidRPr="004D605D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Online access, Lone wolf hate? Radio Interview, Dec 3, 2015</w:t>
      </w:r>
    </w:p>
    <w:p w:rsidR="009C36F0" w:rsidRDefault="00070F18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WUSA9 TV</w:t>
      </w:r>
      <w:r w:rsidRPr="00070F18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70F18">
        <w:rPr>
          <w:rFonts w:ascii="Arial" w:hAnsi="Arial" w:cs="Arial"/>
          <w:bCs/>
          <w:iCs/>
          <w:sz w:val="22"/>
          <w:szCs w:val="22"/>
        </w:rPr>
        <w:t>Was UMD murder suspect Sean Urbanski leading a double life online?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4D605D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C36F0" w:rsidRPr="009C36F0" w:rsidRDefault="009C36F0" w:rsidP="007D6568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C36F0">
        <w:rPr>
          <w:rFonts w:ascii="Arial" w:hAnsi="Arial" w:cs="Arial"/>
          <w:b/>
          <w:i/>
          <w:iCs/>
          <w:sz w:val="22"/>
          <w:szCs w:val="22"/>
        </w:rPr>
        <w:t>Huffington Post</w:t>
      </w:r>
      <w:r w:rsidRPr="009C36F0">
        <w:rPr>
          <w:rFonts w:ascii="Arial" w:hAnsi="Arial" w:cs="Arial"/>
          <w:iCs/>
          <w:sz w:val="22"/>
          <w:szCs w:val="22"/>
        </w:rPr>
        <w:t>: Las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C36F0">
        <w:rPr>
          <w:rFonts w:ascii="Arial" w:hAnsi="Arial" w:cs="Arial"/>
          <w:sz w:val="22"/>
          <w:szCs w:val="22"/>
        </w:rPr>
        <w:t xml:space="preserve">Vegas Shooting Victims Are Turning </w:t>
      </w:r>
      <w:proofErr w:type="gramStart"/>
      <w:r w:rsidRPr="009C36F0">
        <w:rPr>
          <w:rFonts w:ascii="Arial" w:hAnsi="Arial" w:cs="Arial"/>
          <w:sz w:val="22"/>
          <w:szCs w:val="22"/>
        </w:rPr>
        <w:t>To</w:t>
      </w:r>
      <w:proofErr w:type="gramEnd"/>
      <w:r w:rsidRPr="009C36F0">
        <w:rPr>
          <w:rFonts w:ascii="Arial" w:hAnsi="Arial" w:cs="Arial"/>
          <w:sz w:val="22"/>
          <w:szCs w:val="22"/>
        </w:rPr>
        <w:t xml:space="preserve"> GoFundMe For Help With Medical Bills</w:t>
      </w:r>
    </w:p>
    <w:p w:rsidR="00F73AE6" w:rsidRPr="009C36F0" w:rsidRDefault="00F73AE6" w:rsidP="007D6568">
      <w:pPr>
        <w:pStyle w:val="ListParagraph"/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</w:p>
    <w:p w:rsidR="00F73AE6" w:rsidRDefault="00F73AE6" w:rsidP="007D6568">
      <w:pPr>
        <w:rPr>
          <w:rFonts w:ascii="Arial" w:hAnsi="Arial" w:cs="Arial"/>
          <w:b/>
          <w:bCs/>
          <w:iCs/>
          <w:szCs w:val="22"/>
        </w:rPr>
      </w:pPr>
      <w:r w:rsidRPr="00F73AE6">
        <w:rPr>
          <w:rFonts w:ascii="Arial" w:hAnsi="Arial" w:cs="Arial"/>
          <w:b/>
          <w:bCs/>
          <w:iCs/>
          <w:szCs w:val="22"/>
        </w:rPr>
        <w:t>Invited Seminars</w:t>
      </w:r>
      <w:r w:rsidR="004E66F1">
        <w:rPr>
          <w:rFonts w:ascii="Arial" w:hAnsi="Arial" w:cs="Arial"/>
          <w:b/>
          <w:bCs/>
          <w:iCs/>
          <w:szCs w:val="22"/>
        </w:rPr>
        <w:t>/Talks</w:t>
      </w:r>
    </w:p>
    <w:p w:rsidR="00F73AE6" w:rsidRDefault="00F73AE6" w:rsidP="007D6568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2014: Arizona State University,</w:t>
      </w:r>
      <w:r w:rsidR="006969DB">
        <w:rPr>
          <w:rFonts w:ascii="Arial" w:hAnsi="Arial" w:cs="Arial"/>
          <w:bCs/>
          <w:iCs/>
          <w:sz w:val="22"/>
          <w:szCs w:val="22"/>
        </w:rPr>
        <w:t xml:space="preserve"> Boston College,</w:t>
      </w:r>
      <w:r>
        <w:rPr>
          <w:rFonts w:ascii="Arial" w:hAnsi="Arial" w:cs="Arial"/>
          <w:bCs/>
          <w:iCs/>
          <w:sz w:val="22"/>
          <w:szCs w:val="22"/>
        </w:rPr>
        <w:t xml:space="preserve"> Hong Kong University of Science &amp; Technology, National University of Singapore, Purdue University, Temple University, University of Arizona, University of Connecticut, University of Minnesota, University of Texas Dallas, University of Washington</w:t>
      </w:r>
    </w:p>
    <w:p w:rsidR="00F73AE6" w:rsidRDefault="00F73AE6" w:rsidP="007D6568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2015: Nanjing University</w:t>
      </w:r>
    </w:p>
    <w:p w:rsidR="00F73AE6" w:rsidRDefault="00F73AE6" w:rsidP="007D6568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2016: H</w:t>
      </w:r>
      <w:r w:rsidRPr="00F73AE6">
        <w:rPr>
          <w:rFonts w:ascii="Arial" w:hAnsi="Arial" w:cs="Arial"/>
          <w:bCs/>
          <w:iCs/>
          <w:sz w:val="22"/>
          <w:szCs w:val="22"/>
        </w:rPr>
        <w:t xml:space="preserve">arbin 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F73AE6">
        <w:rPr>
          <w:rFonts w:ascii="Arial" w:hAnsi="Arial" w:cs="Arial"/>
          <w:bCs/>
          <w:iCs/>
          <w:sz w:val="22"/>
          <w:szCs w:val="22"/>
        </w:rPr>
        <w:t xml:space="preserve">nstitute of 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Pr="00F73AE6">
        <w:rPr>
          <w:rFonts w:ascii="Arial" w:hAnsi="Arial" w:cs="Arial"/>
          <w:bCs/>
          <w:iCs/>
          <w:sz w:val="22"/>
          <w:szCs w:val="22"/>
        </w:rPr>
        <w:t>echnology</w:t>
      </w:r>
      <w:r>
        <w:rPr>
          <w:rFonts w:ascii="Arial" w:hAnsi="Arial" w:cs="Arial"/>
          <w:bCs/>
          <w:iCs/>
          <w:sz w:val="22"/>
          <w:szCs w:val="22"/>
        </w:rPr>
        <w:t>, Nanyang Technological University, National University of Singapore</w:t>
      </w:r>
    </w:p>
    <w:p w:rsidR="001744F3" w:rsidRDefault="004E66F1" w:rsidP="007D6568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2017: George Mason University, Hong Kong University of Science &amp; Technology, Nanyang Technological University, </w:t>
      </w:r>
      <w:r w:rsidR="001744F3">
        <w:rPr>
          <w:rFonts w:ascii="Arial" w:hAnsi="Arial" w:cs="Arial"/>
          <w:bCs/>
          <w:iCs/>
          <w:sz w:val="22"/>
          <w:szCs w:val="22"/>
        </w:rPr>
        <w:t>University of Texas Austin, University of Washington</w:t>
      </w:r>
    </w:p>
    <w:p w:rsidR="002075DC" w:rsidRDefault="001744F3" w:rsidP="0049603A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2018: Arizona State University, Carnegie Mellon University (Heinz), </w:t>
      </w:r>
      <w:r w:rsidR="004E66F1">
        <w:rPr>
          <w:rFonts w:ascii="Arial" w:hAnsi="Arial" w:cs="Arial"/>
          <w:bCs/>
          <w:iCs/>
          <w:sz w:val="22"/>
          <w:szCs w:val="22"/>
        </w:rPr>
        <w:t>Iowa State University</w:t>
      </w:r>
      <w:r w:rsidR="00E941CF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>King’s College London</w:t>
      </w:r>
      <w:r w:rsidR="00252E58">
        <w:rPr>
          <w:rFonts w:ascii="Arial" w:hAnsi="Arial" w:cs="Arial"/>
          <w:bCs/>
          <w:iCs/>
          <w:sz w:val="22"/>
          <w:szCs w:val="22"/>
        </w:rPr>
        <w:t>, Erasmus University, HEC Paris</w:t>
      </w:r>
    </w:p>
    <w:p w:rsidR="0006198A" w:rsidRPr="0049603A" w:rsidRDefault="0006198A" w:rsidP="0006198A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2019: Tem</w:t>
      </w:r>
      <w:bookmarkStart w:id="1" w:name="_GoBack"/>
      <w:bookmarkEnd w:id="1"/>
      <w:r>
        <w:rPr>
          <w:rFonts w:ascii="Arial" w:hAnsi="Arial" w:cs="Arial"/>
          <w:bCs/>
          <w:iCs/>
          <w:sz w:val="22"/>
          <w:szCs w:val="22"/>
        </w:rPr>
        <w:t>ple University, University of Minnesota (Marketing Department), University of Notre Dame, Beijing University of Posts and Telecommunications, University of Southern California</w:t>
      </w:r>
      <w:r w:rsidR="00233176">
        <w:rPr>
          <w:rFonts w:ascii="Arial" w:hAnsi="Arial" w:cs="Arial"/>
          <w:bCs/>
          <w:iCs/>
          <w:sz w:val="22"/>
          <w:szCs w:val="22"/>
        </w:rPr>
        <w:t>, Optum HQ (for American Statistics Association, Twin Cities)</w:t>
      </w:r>
    </w:p>
    <w:p w:rsidR="0006198A" w:rsidRDefault="00233176" w:rsidP="0049603A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2020: McGill University</w:t>
      </w:r>
      <w:r w:rsidR="00DC25BB">
        <w:rPr>
          <w:rFonts w:ascii="Arial" w:hAnsi="Arial" w:cs="Arial"/>
          <w:bCs/>
          <w:iCs/>
          <w:sz w:val="22"/>
          <w:szCs w:val="22"/>
        </w:rPr>
        <w:t xml:space="preserve">, Georgia Tech University (postponed due to </w:t>
      </w:r>
      <w:proofErr w:type="spellStart"/>
      <w:r w:rsidR="00DC25BB">
        <w:rPr>
          <w:rFonts w:ascii="Arial" w:hAnsi="Arial" w:cs="Arial"/>
          <w:bCs/>
          <w:iCs/>
          <w:sz w:val="22"/>
          <w:szCs w:val="22"/>
        </w:rPr>
        <w:t>Covid</w:t>
      </w:r>
      <w:proofErr w:type="spellEnd"/>
      <w:r w:rsidR="00DC25BB">
        <w:rPr>
          <w:rFonts w:ascii="Arial" w:hAnsi="Arial" w:cs="Arial"/>
          <w:bCs/>
          <w:iCs/>
          <w:sz w:val="22"/>
          <w:szCs w:val="22"/>
        </w:rPr>
        <w:t xml:space="preserve">), Warsaw University (postponed due to </w:t>
      </w:r>
      <w:proofErr w:type="spellStart"/>
      <w:r w:rsidR="00DC25BB">
        <w:rPr>
          <w:rFonts w:ascii="Arial" w:hAnsi="Arial" w:cs="Arial"/>
          <w:bCs/>
          <w:iCs/>
          <w:sz w:val="22"/>
          <w:szCs w:val="22"/>
        </w:rPr>
        <w:t>Covid</w:t>
      </w:r>
      <w:proofErr w:type="spellEnd"/>
      <w:r w:rsidR="00DC25BB">
        <w:rPr>
          <w:rFonts w:ascii="Arial" w:hAnsi="Arial" w:cs="Arial"/>
          <w:bCs/>
          <w:iCs/>
          <w:sz w:val="22"/>
          <w:szCs w:val="22"/>
        </w:rPr>
        <w:t xml:space="preserve">), University of Connecticut (online), University of </w:t>
      </w:r>
      <w:r w:rsidR="00FA464E">
        <w:rPr>
          <w:rFonts w:ascii="Arial" w:hAnsi="Arial" w:cs="Arial"/>
          <w:bCs/>
          <w:iCs/>
          <w:sz w:val="22"/>
          <w:szCs w:val="22"/>
        </w:rPr>
        <w:t xml:space="preserve">California, </w:t>
      </w:r>
      <w:r w:rsidR="00DC25BB">
        <w:rPr>
          <w:rFonts w:ascii="Arial" w:hAnsi="Arial" w:cs="Arial"/>
          <w:bCs/>
          <w:iCs/>
          <w:sz w:val="22"/>
          <w:szCs w:val="22"/>
        </w:rPr>
        <w:t>Irvine (Online)</w:t>
      </w:r>
    </w:p>
    <w:p w:rsidR="00DC25BB" w:rsidRPr="0049603A" w:rsidRDefault="00DC25BB" w:rsidP="0049603A">
      <w:pPr>
        <w:pStyle w:val="ListParagraph"/>
        <w:numPr>
          <w:ilvl w:val="0"/>
          <w:numId w:val="8"/>
        </w:numPr>
        <w:ind w:left="36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2021: Carnegie Mellon University (Tepper)</w:t>
      </w:r>
    </w:p>
    <w:sectPr w:rsidR="00DC25BB" w:rsidRPr="0049603A" w:rsidSect="00B80DF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32" w:rsidRDefault="00596632" w:rsidP="007A2DAC">
      <w:r>
        <w:separator/>
      </w:r>
    </w:p>
  </w:endnote>
  <w:endnote w:type="continuationSeparator" w:id="0">
    <w:p w:rsidR="00596632" w:rsidRDefault="00596632" w:rsidP="007A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305174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C4A12" w:rsidRPr="00016C8C" w:rsidRDefault="00206923">
        <w:pPr>
          <w:pStyle w:val="Footer"/>
          <w:jc w:val="right"/>
          <w:rPr>
            <w:rFonts w:ascii="Arial" w:hAnsi="Arial" w:cs="Arial"/>
            <w:sz w:val="18"/>
          </w:rPr>
        </w:pPr>
        <w:r w:rsidRPr="00016C8C">
          <w:rPr>
            <w:rFonts w:ascii="Arial" w:hAnsi="Arial" w:cs="Arial"/>
            <w:sz w:val="18"/>
          </w:rPr>
          <w:fldChar w:fldCharType="begin"/>
        </w:r>
        <w:r w:rsidR="00AC4A12" w:rsidRPr="00016C8C">
          <w:rPr>
            <w:rFonts w:ascii="Arial" w:hAnsi="Arial" w:cs="Arial"/>
            <w:sz w:val="18"/>
          </w:rPr>
          <w:instrText xml:space="preserve"> PAGE   \* MERGEFORMAT </w:instrText>
        </w:r>
        <w:r w:rsidRPr="00016C8C">
          <w:rPr>
            <w:rFonts w:ascii="Arial" w:hAnsi="Arial" w:cs="Arial"/>
            <w:sz w:val="18"/>
          </w:rPr>
          <w:fldChar w:fldCharType="separate"/>
        </w:r>
        <w:r w:rsidR="00DF5AC5">
          <w:rPr>
            <w:rFonts w:ascii="Arial" w:hAnsi="Arial" w:cs="Arial"/>
            <w:noProof/>
            <w:sz w:val="18"/>
          </w:rPr>
          <w:t>5</w:t>
        </w:r>
        <w:r w:rsidRPr="00016C8C">
          <w:rPr>
            <w:rFonts w:ascii="Arial" w:hAnsi="Arial" w:cs="Arial"/>
            <w:sz w:val="18"/>
          </w:rPr>
          <w:fldChar w:fldCharType="end"/>
        </w:r>
      </w:p>
    </w:sdtContent>
  </w:sdt>
  <w:p w:rsidR="007073E1" w:rsidRPr="00AC4A12" w:rsidRDefault="007073E1" w:rsidP="00AC4A1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32" w:rsidRDefault="00596632" w:rsidP="007A2DAC">
      <w:r>
        <w:separator/>
      </w:r>
    </w:p>
  </w:footnote>
  <w:footnote w:type="continuationSeparator" w:id="0">
    <w:p w:rsidR="00596632" w:rsidRDefault="00596632" w:rsidP="007A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12" w:rsidRPr="007A3165" w:rsidRDefault="00AC4A12" w:rsidP="007A3165">
    <w:pPr>
      <w:pStyle w:val="Footer"/>
      <w:jc w:val="right"/>
      <w:rPr>
        <w:rFonts w:ascii="Arial" w:hAnsi="Arial" w:cs="Arial"/>
        <w:sz w:val="18"/>
        <w:szCs w:val="18"/>
      </w:rPr>
    </w:pPr>
    <w:r w:rsidRPr="007A2DAC">
      <w:rPr>
        <w:rFonts w:ascii="Arial" w:hAnsi="Arial" w:cs="Arial"/>
        <w:sz w:val="18"/>
        <w:szCs w:val="18"/>
      </w:rPr>
      <w:t xml:space="preserve">Last updated on </w:t>
    </w:r>
    <w:r w:rsidR="00CF6990">
      <w:rPr>
        <w:rFonts w:ascii="Arial" w:hAnsi="Arial" w:cs="Arial"/>
        <w:sz w:val="18"/>
        <w:szCs w:val="18"/>
      </w:rPr>
      <w:t>Nov</w:t>
    </w:r>
    <w:r>
      <w:rPr>
        <w:rFonts w:ascii="Arial" w:hAnsi="Arial" w:cs="Arial"/>
        <w:sz w:val="18"/>
        <w:szCs w:val="18"/>
      </w:rPr>
      <w:t xml:space="preserve"> 20</w:t>
    </w:r>
    <w:r w:rsidR="00BA1300">
      <w:rPr>
        <w:rFonts w:ascii="Arial" w:hAnsi="Arial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DBB"/>
    <w:multiLevelType w:val="hybridMultilevel"/>
    <w:tmpl w:val="F9D6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19A5"/>
    <w:multiLevelType w:val="hybridMultilevel"/>
    <w:tmpl w:val="2556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E97"/>
    <w:multiLevelType w:val="hybridMultilevel"/>
    <w:tmpl w:val="1F9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54"/>
    <w:multiLevelType w:val="hybridMultilevel"/>
    <w:tmpl w:val="AFE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00D5"/>
    <w:multiLevelType w:val="hybridMultilevel"/>
    <w:tmpl w:val="5962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64C74"/>
    <w:multiLevelType w:val="hybridMultilevel"/>
    <w:tmpl w:val="94F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E1F69"/>
    <w:multiLevelType w:val="hybridMultilevel"/>
    <w:tmpl w:val="934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83943"/>
    <w:multiLevelType w:val="hybridMultilevel"/>
    <w:tmpl w:val="DC121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6666C"/>
    <w:multiLevelType w:val="hybridMultilevel"/>
    <w:tmpl w:val="2D8E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D09D6"/>
    <w:multiLevelType w:val="hybridMultilevel"/>
    <w:tmpl w:val="0D4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093C"/>
    <w:multiLevelType w:val="hybridMultilevel"/>
    <w:tmpl w:val="C888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9F"/>
    <w:multiLevelType w:val="hybridMultilevel"/>
    <w:tmpl w:val="9026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20AE"/>
    <w:multiLevelType w:val="hybridMultilevel"/>
    <w:tmpl w:val="1F80B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F71E3"/>
    <w:multiLevelType w:val="hybridMultilevel"/>
    <w:tmpl w:val="B46AB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42536E"/>
    <w:multiLevelType w:val="hybridMultilevel"/>
    <w:tmpl w:val="F414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64A"/>
    <w:rsid w:val="00000362"/>
    <w:rsid w:val="00003FA4"/>
    <w:rsid w:val="0001502D"/>
    <w:rsid w:val="00016C8C"/>
    <w:rsid w:val="00024AB2"/>
    <w:rsid w:val="000430AA"/>
    <w:rsid w:val="00043B48"/>
    <w:rsid w:val="0006198A"/>
    <w:rsid w:val="00066E34"/>
    <w:rsid w:val="00067302"/>
    <w:rsid w:val="00070F18"/>
    <w:rsid w:val="00071819"/>
    <w:rsid w:val="00073080"/>
    <w:rsid w:val="00090BC3"/>
    <w:rsid w:val="00091DE7"/>
    <w:rsid w:val="000958CD"/>
    <w:rsid w:val="000975FF"/>
    <w:rsid w:val="000B4714"/>
    <w:rsid w:val="000E3B84"/>
    <w:rsid w:val="000E678C"/>
    <w:rsid w:val="000E6A38"/>
    <w:rsid w:val="000F1675"/>
    <w:rsid w:val="000F6814"/>
    <w:rsid w:val="00102B01"/>
    <w:rsid w:val="00103A65"/>
    <w:rsid w:val="0010493E"/>
    <w:rsid w:val="001123DE"/>
    <w:rsid w:val="00120499"/>
    <w:rsid w:val="00120C97"/>
    <w:rsid w:val="00121433"/>
    <w:rsid w:val="00132437"/>
    <w:rsid w:val="00137074"/>
    <w:rsid w:val="00140A7E"/>
    <w:rsid w:val="00156AD3"/>
    <w:rsid w:val="001744F3"/>
    <w:rsid w:val="0017656E"/>
    <w:rsid w:val="00176E9B"/>
    <w:rsid w:val="001773B7"/>
    <w:rsid w:val="00187623"/>
    <w:rsid w:val="001A0A38"/>
    <w:rsid w:val="001A5450"/>
    <w:rsid w:val="001B1B59"/>
    <w:rsid w:val="001C129B"/>
    <w:rsid w:val="001D025A"/>
    <w:rsid w:val="001D3E50"/>
    <w:rsid w:val="001D4C1B"/>
    <w:rsid w:val="001E34D1"/>
    <w:rsid w:val="001E5312"/>
    <w:rsid w:val="001E5AE1"/>
    <w:rsid w:val="001E5BEC"/>
    <w:rsid w:val="001F3CF0"/>
    <w:rsid w:val="00206923"/>
    <w:rsid w:val="002075DC"/>
    <w:rsid w:val="002105A3"/>
    <w:rsid w:val="002134E7"/>
    <w:rsid w:val="00216BA0"/>
    <w:rsid w:val="0022217A"/>
    <w:rsid w:val="00224B9D"/>
    <w:rsid w:val="00233176"/>
    <w:rsid w:val="00236125"/>
    <w:rsid w:val="00236952"/>
    <w:rsid w:val="00252E58"/>
    <w:rsid w:val="00257A04"/>
    <w:rsid w:val="00260C49"/>
    <w:rsid w:val="00270204"/>
    <w:rsid w:val="00281366"/>
    <w:rsid w:val="00286939"/>
    <w:rsid w:val="0029579B"/>
    <w:rsid w:val="002A4C2F"/>
    <w:rsid w:val="002A4C4B"/>
    <w:rsid w:val="002B1F03"/>
    <w:rsid w:val="002C364F"/>
    <w:rsid w:val="002C6D63"/>
    <w:rsid w:val="002C766A"/>
    <w:rsid w:val="002C7EF9"/>
    <w:rsid w:val="002D034E"/>
    <w:rsid w:val="002D266A"/>
    <w:rsid w:val="002D597B"/>
    <w:rsid w:val="002E2FCA"/>
    <w:rsid w:val="002F2BB5"/>
    <w:rsid w:val="002F55FF"/>
    <w:rsid w:val="0030001C"/>
    <w:rsid w:val="00305382"/>
    <w:rsid w:val="003103B3"/>
    <w:rsid w:val="003158EE"/>
    <w:rsid w:val="00325F39"/>
    <w:rsid w:val="00342671"/>
    <w:rsid w:val="00342FAC"/>
    <w:rsid w:val="0035182B"/>
    <w:rsid w:val="0035783B"/>
    <w:rsid w:val="00357E62"/>
    <w:rsid w:val="0036055A"/>
    <w:rsid w:val="00360DFD"/>
    <w:rsid w:val="003700DF"/>
    <w:rsid w:val="00370700"/>
    <w:rsid w:val="0037686E"/>
    <w:rsid w:val="00380B9C"/>
    <w:rsid w:val="00382FEC"/>
    <w:rsid w:val="0039103A"/>
    <w:rsid w:val="003920C3"/>
    <w:rsid w:val="00396B1A"/>
    <w:rsid w:val="003A3034"/>
    <w:rsid w:val="003A4C8F"/>
    <w:rsid w:val="003A6C69"/>
    <w:rsid w:val="003B03EE"/>
    <w:rsid w:val="003B4C14"/>
    <w:rsid w:val="003B7CE9"/>
    <w:rsid w:val="003C1449"/>
    <w:rsid w:val="003C3A3A"/>
    <w:rsid w:val="003C5950"/>
    <w:rsid w:val="003D1BE9"/>
    <w:rsid w:val="003D7971"/>
    <w:rsid w:val="003E5FE8"/>
    <w:rsid w:val="003F1C7D"/>
    <w:rsid w:val="00400DF2"/>
    <w:rsid w:val="004017B8"/>
    <w:rsid w:val="00406D95"/>
    <w:rsid w:val="0042310F"/>
    <w:rsid w:val="00432BC5"/>
    <w:rsid w:val="00451446"/>
    <w:rsid w:val="0045202F"/>
    <w:rsid w:val="00466608"/>
    <w:rsid w:val="00471A94"/>
    <w:rsid w:val="00474A07"/>
    <w:rsid w:val="00482895"/>
    <w:rsid w:val="004844CF"/>
    <w:rsid w:val="004849C4"/>
    <w:rsid w:val="004954FD"/>
    <w:rsid w:val="0049603A"/>
    <w:rsid w:val="00496B5F"/>
    <w:rsid w:val="004B4951"/>
    <w:rsid w:val="004B714E"/>
    <w:rsid w:val="004C08CC"/>
    <w:rsid w:val="004C6090"/>
    <w:rsid w:val="004D605D"/>
    <w:rsid w:val="004E31A4"/>
    <w:rsid w:val="004E3DC2"/>
    <w:rsid w:val="004E4C5E"/>
    <w:rsid w:val="004E5EC8"/>
    <w:rsid w:val="004E66F1"/>
    <w:rsid w:val="004F0B49"/>
    <w:rsid w:val="004F4A13"/>
    <w:rsid w:val="004F666D"/>
    <w:rsid w:val="00514114"/>
    <w:rsid w:val="00517EB8"/>
    <w:rsid w:val="00533C14"/>
    <w:rsid w:val="00543D3E"/>
    <w:rsid w:val="00544821"/>
    <w:rsid w:val="00547197"/>
    <w:rsid w:val="00553D43"/>
    <w:rsid w:val="00553E26"/>
    <w:rsid w:val="005602BB"/>
    <w:rsid w:val="005635C3"/>
    <w:rsid w:val="00564C14"/>
    <w:rsid w:val="00565306"/>
    <w:rsid w:val="00573CA9"/>
    <w:rsid w:val="00574AD7"/>
    <w:rsid w:val="00582D60"/>
    <w:rsid w:val="00594F35"/>
    <w:rsid w:val="00595096"/>
    <w:rsid w:val="00596632"/>
    <w:rsid w:val="005A3A4B"/>
    <w:rsid w:val="005A7429"/>
    <w:rsid w:val="005C44D9"/>
    <w:rsid w:val="005C5312"/>
    <w:rsid w:val="005C5FBC"/>
    <w:rsid w:val="005D3008"/>
    <w:rsid w:val="005D3828"/>
    <w:rsid w:val="005D3D84"/>
    <w:rsid w:val="005F4C80"/>
    <w:rsid w:val="005F6BF5"/>
    <w:rsid w:val="005F6E66"/>
    <w:rsid w:val="00606721"/>
    <w:rsid w:val="00606E51"/>
    <w:rsid w:val="00615307"/>
    <w:rsid w:val="0062698B"/>
    <w:rsid w:val="00627525"/>
    <w:rsid w:val="0063721F"/>
    <w:rsid w:val="006434D0"/>
    <w:rsid w:val="006471FE"/>
    <w:rsid w:val="00647E47"/>
    <w:rsid w:val="006758A0"/>
    <w:rsid w:val="00675F50"/>
    <w:rsid w:val="0068080F"/>
    <w:rsid w:val="00684436"/>
    <w:rsid w:val="00684ADF"/>
    <w:rsid w:val="0068546F"/>
    <w:rsid w:val="006969DB"/>
    <w:rsid w:val="006A009F"/>
    <w:rsid w:val="006A1C71"/>
    <w:rsid w:val="006A656E"/>
    <w:rsid w:val="006B0C77"/>
    <w:rsid w:val="006B1DD3"/>
    <w:rsid w:val="006B1F84"/>
    <w:rsid w:val="006B57D0"/>
    <w:rsid w:val="006B6639"/>
    <w:rsid w:val="006E0B98"/>
    <w:rsid w:val="006F0F8F"/>
    <w:rsid w:val="006F77C1"/>
    <w:rsid w:val="00703158"/>
    <w:rsid w:val="007073E1"/>
    <w:rsid w:val="00717F40"/>
    <w:rsid w:val="00720DDC"/>
    <w:rsid w:val="00723486"/>
    <w:rsid w:val="00737457"/>
    <w:rsid w:val="007503DC"/>
    <w:rsid w:val="007551FB"/>
    <w:rsid w:val="00757D06"/>
    <w:rsid w:val="007601D4"/>
    <w:rsid w:val="0076103A"/>
    <w:rsid w:val="00773013"/>
    <w:rsid w:val="00774DF0"/>
    <w:rsid w:val="00776632"/>
    <w:rsid w:val="00777034"/>
    <w:rsid w:val="0078196C"/>
    <w:rsid w:val="00784768"/>
    <w:rsid w:val="00792AC5"/>
    <w:rsid w:val="00793835"/>
    <w:rsid w:val="007A2DAC"/>
    <w:rsid w:val="007A3165"/>
    <w:rsid w:val="007A6533"/>
    <w:rsid w:val="007A747C"/>
    <w:rsid w:val="007A7794"/>
    <w:rsid w:val="007B4E5F"/>
    <w:rsid w:val="007C255D"/>
    <w:rsid w:val="007C5465"/>
    <w:rsid w:val="007C687E"/>
    <w:rsid w:val="007C6FBC"/>
    <w:rsid w:val="007D1761"/>
    <w:rsid w:val="007D6568"/>
    <w:rsid w:val="00810628"/>
    <w:rsid w:val="00812482"/>
    <w:rsid w:val="008132B6"/>
    <w:rsid w:val="008148F4"/>
    <w:rsid w:val="00815AB8"/>
    <w:rsid w:val="00820FF9"/>
    <w:rsid w:val="008262F6"/>
    <w:rsid w:val="00831038"/>
    <w:rsid w:val="00833F27"/>
    <w:rsid w:val="008420BA"/>
    <w:rsid w:val="00851035"/>
    <w:rsid w:val="00853FDC"/>
    <w:rsid w:val="00857FAB"/>
    <w:rsid w:val="00860766"/>
    <w:rsid w:val="00877CB1"/>
    <w:rsid w:val="0089325A"/>
    <w:rsid w:val="008A15EF"/>
    <w:rsid w:val="008A65D1"/>
    <w:rsid w:val="008A6F7A"/>
    <w:rsid w:val="008B351A"/>
    <w:rsid w:val="008B6DC9"/>
    <w:rsid w:val="008C360E"/>
    <w:rsid w:val="008C4970"/>
    <w:rsid w:val="008D3014"/>
    <w:rsid w:val="008D6826"/>
    <w:rsid w:val="008D6F78"/>
    <w:rsid w:val="008D7E31"/>
    <w:rsid w:val="008E0C46"/>
    <w:rsid w:val="008E6214"/>
    <w:rsid w:val="008F3DF6"/>
    <w:rsid w:val="008F4B9F"/>
    <w:rsid w:val="008F70A9"/>
    <w:rsid w:val="008F797A"/>
    <w:rsid w:val="00900F94"/>
    <w:rsid w:val="00907CC3"/>
    <w:rsid w:val="0091009B"/>
    <w:rsid w:val="009131DB"/>
    <w:rsid w:val="00914719"/>
    <w:rsid w:val="009231DF"/>
    <w:rsid w:val="00932183"/>
    <w:rsid w:val="00932C26"/>
    <w:rsid w:val="00932F03"/>
    <w:rsid w:val="00933AA4"/>
    <w:rsid w:val="00936CBA"/>
    <w:rsid w:val="00942A7F"/>
    <w:rsid w:val="00955DBC"/>
    <w:rsid w:val="0096111F"/>
    <w:rsid w:val="009715A0"/>
    <w:rsid w:val="0099112C"/>
    <w:rsid w:val="00991DBB"/>
    <w:rsid w:val="009A0693"/>
    <w:rsid w:val="009A2823"/>
    <w:rsid w:val="009A4C3E"/>
    <w:rsid w:val="009B1AE8"/>
    <w:rsid w:val="009C36F0"/>
    <w:rsid w:val="009C42A0"/>
    <w:rsid w:val="009C5193"/>
    <w:rsid w:val="009C6EF1"/>
    <w:rsid w:val="009C7009"/>
    <w:rsid w:val="009D0A4F"/>
    <w:rsid w:val="009D264A"/>
    <w:rsid w:val="009D2E55"/>
    <w:rsid w:val="009D3796"/>
    <w:rsid w:val="009D5128"/>
    <w:rsid w:val="009E0377"/>
    <w:rsid w:val="009E057F"/>
    <w:rsid w:val="009E169D"/>
    <w:rsid w:val="009E4E6C"/>
    <w:rsid w:val="009F0DEB"/>
    <w:rsid w:val="009F2831"/>
    <w:rsid w:val="009F7638"/>
    <w:rsid w:val="00A11642"/>
    <w:rsid w:val="00A1285F"/>
    <w:rsid w:val="00A24E46"/>
    <w:rsid w:val="00A310E3"/>
    <w:rsid w:val="00A42912"/>
    <w:rsid w:val="00A51A33"/>
    <w:rsid w:val="00A542F0"/>
    <w:rsid w:val="00A63B3A"/>
    <w:rsid w:val="00A75CE1"/>
    <w:rsid w:val="00A821C6"/>
    <w:rsid w:val="00AA2272"/>
    <w:rsid w:val="00AA5B6E"/>
    <w:rsid w:val="00AA77B9"/>
    <w:rsid w:val="00AB2209"/>
    <w:rsid w:val="00AC13E0"/>
    <w:rsid w:val="00AC2CBA"/>
    <w:rsid w:val="00AC3171"/>
    <w:rsid w:val="00AC4A12"/>
    <w:rsid w:val="00AD2F03"/>
    <w:rsid w:val="00AD4090"/>
    <w:rsid w:val="00AE1294"/>
    <w:rsid w:val="00AE1D46"/>
    <w:rsid w:val="00AF1C10"/>
    <w:rsid w:val="00B02FB3"/>
    <w:rsid w:val="00B07449"/>
    <w:rsid w:val="00B101A8"/>
    <w:rsid w:val="00B147CC"/>
    <w:rsid w:val="00B400C6"/>
    <w:rsid w:val="00B403E3"/>
    <w:rsid w:val="00B4363E"/>
    <w:rsid w:val="00B46561"/>
    <w:rsid w:val="00B501FA"/>
    <w:rsid w:val="00B50711"/>
    <w:rsid w:val="00B50A7D"/>
    <w:rsid w:val="00B623FF"/>
    <w:rsid w:val="00B6593B"/>
    <w:rsid w:val="00B716FF"/>
    <w:rsid w:val="00B75018"/>
    <w:rsid w:val="00B75A41"/>
    <w:rsid w:val="00B80DF5"/>
    <w:rsid w:val="00B84B22"/>
    <w:rsid w:val="00B90B47"/>
    <w:rsid w:val="00B91D5D"/>
    <w:rsid w:val="00BA1300"/>
    <w:rsid w:val="00BA6B1A"/>
    <w:rsid w:val="00BB4C64"/>
    <w:rsid w:val="00BC4ADD"/>
    <w:rsid w:val="00BD0D34"/>
    <w:rsid w:val="00BD54DE"/>
    <w:rsid w:val="00BD54E1"/>
    <w:rsid w:val="00BE033D"/>
    <w:rsid w:val="00BE3383"/>
    <w:rsid w:val="00BE5860"/>
    <w:rsid w:val="00BF1A10"/>
    <w:rsid w:val="00BF3C25"/>
    <w:rsid w:val="00BF4159"/>
    <w:rsid w:val="00BF5FF0"/>
    <w:rsid w:val="00BF62CE"/>
    <w:rsid w:val="00BF722F"/>
    <w:rsid w:val="00C07681"/>
    <w:rsid w:val="00C238E5"/>
    <w:rsid w:val="00C25B44"/>
    <w:rsid w:val="00C25B4E"/>
    <w:rsid w:val="00C34574"/>
    <w:rsid w:val="00C41961"/>
    <w:rsid w:val="00C57C95"/>
    <w:rsid w:val="00C776A8"/>
    <w:rsid w:val="00C859F6"/>
    <w:rsid w:val="00C927AA"/>
    <w:rsid w:val="00CA19B4"/>
    <w:rsid w:val="00CB5BCA"/>
    <w:rsid w:val="00CC0C25"/>
    <w:rsid w:val="00CC7F46"/>
    <w:rsid w:val="00CD1B9E"/>
    <w:rsid w:val="00CD657A"/>
    <w:rsid w:val="00CE01BC"/>
    <w:rsid w:val="00CE38E1"/>
    <w:rsid w:val="00CE7BC5"/>
    <w:rsid w:val="00CF0CE3"/>
    <w:rsid w:val="00CF5554"/>
    <w:rsid w:val="00CF6990"/>
    <w:rsid w:val="00D00B6A"/>
    <w:rsid w:val="00D07B18"/>
    <w:rsid w:val="00D17820"/>
    <w:rsid w:val="00D20301"/>
    <w:rsid w:val="00D20DC3"/>
    <w:rsid w:val="00D23DCB"/>
    <w:rsid w:val="00D314C2"/>
    <w:rsid w:val="00D3341E"/>
    <w:rsid w:val="00D346C4"/>
    <w:rsid w:val="00D357BC"/>
    <w:rsid w:val="00D41F08"/>
    <w:rsid w:val="00D42B01"/>
    <w:rsid w:val="00D44AF7"/>
    <w:rsid w:val="00D51EBF"/>
    <w:rsid w:val="00D524FE"/>
    <w:rsid w:val="00D61987"/>
    <w:rsid w:val="00D64285"/>
    <w:rsid w:val="00D64574"/>
    <w:rsid w:val="00D91D18"/>
    <w:rsid w:val="00D91F2C"/>
    <w:rsid w:val="00D94BE2"/>
    <w:rsid w:val="00D9710E"/>
    <w:rsid w:val="00DA1C37"/>
    <w:rsid w:val="00DA6724"/>
    <w:rsid w:val="00DA7142"/>
    <w:rsid w:val="00DB64B3"/>
    <w:rsid w:val="00DC25BB"/>
    <w:rsid w:val="00DC42EC"/>
    <w:rsid w:val="00DD3341"/>
    <w:rsid w:val="00DD4302"/>
    <w:rsid w:val="00DD790A"/>
    <w:rsid w:val="00DE7794"/>
    <w:rsid w:val="00DF1660"/>
    <w:rsid w:val="00DF3954"/>
    <w:rsid w:val="00DF3A79"/>
    <w:rsid w:val="00DF40D5"/>
    <w:rsid w:val="00DF5AC5"/>
    <w:rsid w:val="00DF6E2D"/>
    <w:rsid w:val="00E029D0"/>
    <w:rsid w:val="00E22A6C"/>
    <w:rsid w:val="00E541A7"/>
    <w:rsid w:val="00E701F5"/>
    <w:rsid w:val="00E77AFE"/>
    <w:rsid w:val="00E81D47"/>
    <w:rsid w:val="00E85683"/>
    <w:rsid w:val="00E93500"/>
    <w:rsid w:val="00E941CF"/>
    <w:rsid w:val="00EA7F7F"/>
    <w:rsid w:val="00EB1696"/>
    <w:rsid w:val="00EB42E1"/>
    <w:rsid w:val="00EC6C00"/>
    <w:rsid w:val="00EC7150"/>
    <w:rsid w:val="00ED1AC8"/>
    <w:rsid w:val="00ED5AD6"/>
    <w:rsid w:val="00EE0FA1"/>
    <w:rsid w:val="00F05048"/>
    <w:rsid w:val="00F14233"/>
    <w:rsid w:val="00F158AD"/>
    <w:rsid w:val="00F218B5"/>
    <w:rsid w:val="00F224F4"/>
    <w:rsid w:val="00F4793E"/>
    <w:rsid w:val="00F51223"/>
    <w:rsid w:val="00F53023"/>
    <w:rsid w:val="00F53C07"/>
    <w:rsid w:val="00F54D82"/>
    <w:rsid w:val="00F577E0"/>
    <w:rsid w:val="00F731B7"/>
    <w:rsid w:val="00F73AE6"/>
    <w:rsid w:val="00F74AF1"/>
    <w:rsid w:val="00F824B8"/>
    <w:rsid w:val="00F865C1"/>
    <w:rsid w:val="00F92BB8"/>
    <w:rsid w:val="00FA1EAC"/>
    <w:rsid w:val="00FA2576"/>
    <w:rsid w:val="00FA29F7"/>
    <w:rsid w:val="00FA464E"/>
    <w:rsid w:val="00FA58C5"/>
    <w:rsid w:val="00FA726B"/>
    <w:rsid w:val="00FB0107"/>
    <w:rsid w:val="00FB0368"/>
    <w:rsid w:val="00FB4C36"/>
    <w:rsid w:val="00FB61BB"/>
    <w:rsid w:val="00FC21A7"/>
    <w:rsid w:val="00FC3354"/>
    <w:rsid w:val="00FD55A0"/>
    <w:rsid w:val="00FE25F4"/>
    <w:rsid w:val="00FE411E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BD256"/>
  <w15:docId w15:val="{F878F433-3CA1-4B3C-B5FB-170B8AE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F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3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D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51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D025A"/>
  </w:style>
  <w:style w:type="character" w:customStyle="1" w:styleId="Heading1Char">
    <w:name w:val="Heading 1 Char"/>
    <w:basedOn w:val="DefaultParagraphFont"/>
    <w:link w:val="Heading1"/>
    <w:uiPriority w:val="9"/>
    <w:rsid w:val="006434D0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7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ncf@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1B6A-4B3E-48CF-A77D-AB36FBA2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Chan Choon Fei</vt:lpstr>
    </vt:vector>
  </TitlesOfParts>
  <Company>NUS</Company>
  <LinksUpToDate>false</LinksUpToDate>
  <CharactersWithSpaces>17445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mailto:jason.chan@stern.nyu.edu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Chan Choon Fei</dc:title>
  <dc:creator>Jason</dc:creator>
  <cp:lastModifiedBy>Jason Chan</cp:lastModifiedBy>
  <cp:revision>7</cp:revision>
  <cp:lastPrinted>2017-11-13T23:27:00Z</cp:lastPrinted>
  <dcterms:created xsi:type="dcterms:W3CDTF">2020-11-10T17:16:00Z</dcterms:created>
  <dcterms:modified xsi:type="dcterms:W3CDTF">2020-11-12T18:43:00Z</dcterms:modified>
</cp:coreProperties>
</file>